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92E" w:rsidRPr="00DB692E" w:rsidRDefault="000E4C03" w:rsidP="00100F46">
      <w:pPr>
        <w:pStyle w:val="pm-berschrift"/>
        <w:outlineLvl w:val="0"/>
        <w:rPr>
          <w:noProof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8" type="#_x0000_t75" style="position:absolute;margin-left:351.35pt;margin-top:-17.85pt;width:192.45pt;height:85.65pt;z-index:-251658752" wrapcoords="-48 0 -48 21493 21600 21493 21600 0 -48 0">
            <v:imagedata r:id="rId7" o:title="BVS_Logo_CMYK"/>
            <w10:wrap type="tight"/>
          </v:shape>
        </w:pict>
      </w:r>
      <w:r w:rsidR="001E2104">
        <w:rPr>
          <w:noProof/>
          <w:sz w:val="32"/>
        </w:rPr>
        <w:t>Erschreck-Bären</w:t>
      </w:r>
      <w:r w:rsidR="0049582A">
        <w:rPr>
          <w:noProof/>
          <w:sz w:val="32"/>
        </w:rPr>
        <w:t xml:space="preserve">, </w:t>
      </w:r>
      <w:r w:rsidR="005243C4">
        <w:rPr>
          <w:noProof/>
          <w:sz w:val="32"/>
        </w:rPr>
        <w:t>interaktives</w:t>
      </w:r>
      <w:r w:rsidR="001E2104">
        <w:rPr>
          <w:noProof/>
          <w:sz w:val="32"/>
        </w:rPr>
        <w:t xml:space="preserve"> Barbiepferd </w:t>
      </w:r>
      <w:r w:rsidR="00054CA1">
        <w:rPr>
          <w:noProof/>
          <w:sz w:val="32"/>
        </w:rPr>
        <w:t>und</w:t>
      </w:r>
      <w:r w:rsidR="00054CA1">
        <w:rPr>
          <w:noProof/>
          <w:sz w:val="32"/>
        </w:rPr>
        <w:br/>
      </w:r>
      <w:r w:rsidR="00451FA7">
        <w:rPr>
          <w:noProof/>
          <w:sz w:val="32"/>
        </w:rPr>
        <w:t>Racing-Drohnen</w:t>
      </w:r>
    </w:p>
    <w:p w:rsidR="00100F46" w:rsidRPr="00100F46" w:rsidRDefault="000E4C03" w:rsidP="00100F46">
      <w:pPr>
        <w:pStyle w:val="pm-Text"/>
        <w:spacing w:line="240" w:lineRule="auto"/>
      </w:pPr>
      <w:r>
        <w:rPr>
          <w:noProof/>
        </w:rPr>
        <w:pict>
          <v:shape id="_x0000_s1090" type="#_x0000_t75" style="position:absolute;left:0;text-align:left;margin-left:400pt;margin-top:23.55pt;width:81.05pt;height:80.55pt;z-index:-251655680;mso-position-horizontal-relative:text;mso-position-vertical-relative:text" wrapcoords="-200 0 -200 21398 21600 21398 21600 0 -200 0">
            <v:imagedata r:id="rId8" o:title="BVS_Spielelabel_2017_Druck_300dpi"/>
            <w10:wrap type="tight"/>
          </v:shape>
        </w:pict>
      </w:r>
      <w:r w:rsidR="00100F46">
        <w:rPr>
          <w:noProof/>
          <w:sz w:val="32"/>
        </w:rPr>
        <w:t>A</w:t>
      </w:r>
      <w:r w:rsidR="00100F46" w:rsidRPr="00100F46">
        <w:rPr>
          <w:noProof/>
          <w:sz w:val="32"/>
        </w:rPr>
        <w:t>ngesagteste Spielzeuge 201</w:t>
      </w:r>
      <w:r w:rsidR="001E2104">
        <w:rPr>
          <w:noProof/>
          <w:sz w:val="32"/>
        </w:rPr>
        <w:t>7</w:t>
      </w:r>
      <w:r w:rsidR="00100F46">
        <w:rPr>
          <w:noProof/>
          <w:sz w:val="32"/>
        </w:rPr>
        <w:t xml:space="preserve"> veröffentlicht</w:t>
      </w:r>
    </w:p>
    <w:p w:rsidR="00377782" w:rsidRDefault="00377782" w:rsidP="00515C37">
      <w:pPr>
        <w:pStyle w:val="pm-Text"/>
        <w:spacing w:line="200" w:lineRule="exact"/>
      </w:pPr>
    </w:p>
    <w:p w:rsidR="00622E3D" w:rsidRDefault="00B603AC" w:rsidP="004F037C">
      <w:pPr>
        <w:pStyle w:val="pm-Text"/>
        <w:spacing w:line="300" w:lineRule="exact"/>
        <w:rPr>
          <w:szCs w:val="22"/>
        </w:rPr>
      </w:pPr>
      <w:r>
        <w:rPr>
          <w:szCs w:val="22"/>
        </w:rPr>
        <w:t xml:space="preserve">Köln, </w:t>
      </w:r>
      <w:r w:rsidR="000E4C03">
        <w:rPr>
          <w:szCs w:val="22"/>
        </w:rPr>
        <w:t>22</w:t>
      </w:r>
      <w:bookmarkStart w:id="0" w:name="_GoBack"/>
      <w:bookmarkEnd w:id="0"/>
      <w:r w:rsidR="00A27123">
        <w:rPr>
          <w:szCs w:val="22"/>
        </w:rPr>
        <w:t>.11.</w:t>
      </w:r>
      <w:r w:rsidR="00F4347E">
        <w:rPr>
          <w:szCs w:val="22"/>
        </w:rPr>
        <w:t>201</w:t>
      </w:r>
      <w:r w:rsidR="00B35946">
        <w:rPr>
          <w:szCs w:val="22"/>
        </w:rPr>
        <w:t>7</w:t>
      </w:r>
    </w:p>
    <w:p w:rsidR="006F5B90" w:rsidRDefault="006F5B90" w:rsidP="006F5B90">
      <w:pPr>
        <w:pStyle w:val="pm-Text"/>
        <w:spacing w:line="280" w:lineRule="exact"/>
        <w:rPr>
          <w:szCs w:val="22"/>
        </w:rPr>
      </w:pPr>
    </w:p>
    <w:p w:rsidR="00377782" w:rsidRDefault="000E4C03" w:rsidP="006F5B90">
      <w:pPr>
        <w:pStyle w:val="pm-Text"/>
        <w:spacing w:line="280" w:lineRule="exact"/>
        <w:rPr>
          <w:szCs w:val="22"/>
        </w:rPr>
      </w:pPr>
      <w:r>
        <w:rPr>
          <w:noProof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7" type="#_x0000_t136" style="position:absolute;left:0;text-align:left;margin-left:184.85pt;margin-top:278.9pt;width:513.05pt;height:72.05pt;rotation:5867518fd;z-index:251656704" filled="f" fillcolor="navy" strokecolor="#00223e">
            <v:shadow color="#868686"/>
            <v:textpath style="font-family:&quot;Arial&quot;;font-size:44pt;font-weight:bold;v-text-kern:t" trim="t" fitpath="t" string="PRESSEMITTEILUNG"/>
          </v:shape>
        </w:pict>
      </w:r>
      <w:r w:rsidR="00C17BAC">
        <w:rPr>
          <w:szCs w:val="22"/>
        </w:rPr>
        <w:t xml:space="preserve">Die </w:t>
      </w:r>
      <w:r w:rsidR="002F0E91">
        <w:rPr>
          <w:szCs w:val="22"/>
        </w:rPr>
        <w:t>angesagtesten</w:t>
      </w:r>
      <w:r w:rsidR="00C17BAC">
        <w:rPr>
          <w:szCs w:val="22"/>
        </w:rPr>
        <w:t xml:space="preserve"> Spiel</w:t>
      </w:r>
      <w:r w:rsidR="009B3A3D">
        <w:rPr>
          <w:szCs w:val="22"/>
        </w:rPr>
        <w:t>zeuge</w:t>
      </w:r>
      <w:r w:rsidR="00C17BAC">
        <w:rPr>
          <w:szCs w:val="22"/>
        </w:rPr>
        <w:t xml:space="preserve"> des Jahres </w:t>
      </w:r>
      <w:r w:rsidR="006560FC">
        <w:rPr>
          <w:szCs w:val="22"/>
        </w:rPr>
        <w:t>präsentiert</w:t>
      </w:r>
      <w:r w:rsidR="00C17BAC">
        <w:rPr>
          <w:szCs w:val="22"/>
        </w:rPr>
        <w:t xml:space="preserve"> </w:t>
      </w:r>
      <w:r w:rsidR="00DD56BC">
        <w:rPr>
          <w:szCs w:val="22"/>
        </w:rPr>
        <w:t xml:space="preserve">immer </w:t>
      </w:r>
      <w:r w:rsidR="00054CA1">
        <w:rPr>
          <w:szCs w:val="22"/>
        </w:rPr>
        <w:t>einen Monat</w:t>
      </w:r>
      <w:r w:rsidR="009F4B64">
        <w:rPr>
          <w:szCs w:val="22"/>
        </w:rPr>
        <w:t xml:space="preserve"> vor Weih</w:t>
      </w:r>
      <w:r w:rsidR="00753383">
        <w:rPr>
          <w:szCs w:val="22"/>
        </w:rPr>
        <w:softHyphen/>
      </w:r>
      <w:r w:rsidR="009F4B64">
        <w:rPr>
          <w:szCs w:val="22"/>
        </w:rPr>
        <w:t xml:space="preserve">nachten </w:t>
      </w:r>
      <w:r w:rsidR="002F0E91">
        <w:rPr>
          <w:szCs w:val="22"/>
        </w:rPr>
        <w:t xml:space="preserve">der </w:t>
      </w:r>
      <w:r w:rsidR="00324762">
        <w:rPr>
          <w:szCs w:val="22"/>
        </w:rPr>
        <w:t>Handels</w:t>
      </w:r>
      <w:r w:rsidR="00A34176" w:rsidRPr="00A34176">
        <w:rPr>
          <w:szCs w:val="22"/>
        </w:rPr>
        <w:t>verband Spielwaren</w:t>
      </w:r>
      <w:r w:rsidR="002F0E91">
        <w:rPr>
          <w:szCs w:val="22"/>
        </w:rPr>
        <w:t xml:space="preserve"> </w:t>
      </w:r>
      <w:r w:rsidR="001E2104">
        <w:rPr>
          <w:szCs w:val="22"/>
        </w:rPr>
        <w:t xml:space="preserve">(BVS) </w:t>
      </w:r>
      <w:r w:rsidR="002F0E91">
        <w:rPr>
          <w:szCs w:val="22"/>
        </w:rPr>
        <w:t xml:space="preserve">mit der </w:t>
      </w:r>
      <w:r w:rsidR="006C4394" w:rsidRPr="00495C49">
        <w:rPr>
          <w:b/>
          <w:szCs w:val="22"/>
        </w:rPr>
        <w:t>TOP </w:t>
      </w:r>
      <w:r w:rsidR="00C17BAC" w:rsidRPr="00495C49">
        <w:rPr>
          <w:b/>
          <w:szCs w:val="22"/>
        </w:rPr>
        <w:t>10 Spielzeug</w:t>
      </w:r>
      <w:r w:rsidR="00753383">
        <w:rPr>
          <w:b/>
          <w:szCs w:val="22"/>
        </w:rPr>
        <w:t xml:space="preserve"> </w:t>
      </w:r>
      <w:r w:rsidR="006560FC" w:rsidRPr="00495C49">
        <w:rPr>
          <w:b/>
          <w:szCs w:val="22"/>
        </w:rPr>
        <w:t>20</w:t>
      </w:r>
      <w:r w:rsidR="002F0E91" w:rsidRPr="00495C49">
        <w:rPr>
          <w:b/>
          <w:szCs w:val="22"/>
        </w:rPr>
        <w:t>1</w:t>
      </w:r>
      <w:r w:rsidR="001E2104">
        <w:rPr>
          <w:b/>
          <w:szCs w:val="22"/>
        </w:rPr>
        <w:t>7</w:t>
      </w:r>
      <w:r w:rsidR="00E05EF1" w:rsidRPr="00E05EF1">
        <w:rPr>
          <w:szCs w:val="22"/>
        </w:rPr>
        <w:t>.</w:t>
      </w:r>
      <w:r w:rsidR="00036819">
        <w:rPr>
          <w:szCs w:val="22"/>
        </w:rPr>
        <w:t xml:space="preserve"> </w:t>
      </w:r>
      <w:r w:rsidR="001E2104" w:rsidRPr="003A3A8B">
        <w:rPr>
          <w:szCs w:val="22"/>
        </w:rPr>
        <w:t xml:space="preserve">Was </w:t>
      </w:r>
      <w:r w:rsidR="00EC71AC" w:rsidRPr="003A3A8B">
        <w:rPr>
          <w:szCs w:val="22"/>
        </w:rPr>
        <w:t>sind</w:t>
      </w:r>
      <w:r w:rsidR="000E0B8B" w:rsidRPr="003A3A8B">
        <w:rPr>
          <w:szCs w:val="22"/>
        </w:rPr>
        <w:t xml:space="preserve"> </w:t>
      </w:r>
      <w:r w:rsidR="00EC71AC" w:rsidRPr="003A3A8B">
        <w:rPr>
          <w:szCs w:val="22"/>
        </w:rPr>
        <w:t xml:space="preserve">die </w:t>
      </w:r>
      <w:r w:rsidR="000E0B8B" w:rsidRPr="003A3A8B">
        <w:rPr>
          <w:szCs w:val="22"/>
        </w:rPr>
        <w:t>Hit</w:t>
      </w:r>
      <w:r w:rsidR="00EC71AC" w:rsidRPr="003A3A8B">
        <w:rPr>
          <w:szCs w:val="22"/>
        </w:rPr>
        <w:t>s</w:t>
      </w:r>
      <w:r w:rsidR="000E0B8B" w:rsidRPr="003A3A8B">
        <w:rPr>
          <w:szCs w:val="22"/>
        </w:rPr>
        <w:t xml:space="preserve"> bei den</w:t>
      </w:r>
      <w:r w:rsidR="001E2104" w:rsidRPr="003A3A8B">
        <w:rPr>
          <w:szCs w:val="22"/>
        </w:rPr>
        <w:t xml:space="preserve"> Kids?</w:t>
      </w:r>
      <w:r w:rsidR="001E2104">
        <w:rPr>
          <w:i/>
          <w:szCs w:val="22"/>
        </w:rPr>
        <w:t xml:space="preserve"> </w:t>
      </w:r>
      <w:r w:rsidR="003A3A8B">
        <w:rPr>
          <w:i/>
          <w:szCs w:val="22"/>
        </w:rPr>
        <w:t>„</w:t>
      </w:r>
      <w:r w:rsidR="000E0B8B">
        <w:rPr>
          <w:i/>
          <w:szCs w:val="22"/>
        </w:rPr>
        <w:t>Abenteuerliche Dschungel-, Drachen- und Eisen</w:t>
      </w:r>
      <w:r w:rsidR="001E054E">
        <w:rPr>
          <w:i/>
          <w:szCs w:val="22"/>
        </w:rPr>
        <w:softHyphen/>
      </w:r>
      <w:r w:rsidR="000E0B8B">
        <w:rPr>
          <w:i/>
          <w:szCs w:val="22"/>
        </w:rPr>
        <w:t xml:space="preserve">bahnwelten fesseln </w:t>
      </w:r>
      <w:r w:rsidR="00EC71AC">
        <w:rPr>
          <w:i/>
          <w:szCs w:val="22"/>
        </w:rPr>
        <w:t xml:space="preserve">dieses Jahr </w:t>
      </w:r>
      <w:r w:rsidR="000E0B8B">
        <w:rPr>
          <w:i/>
          <w:szCs w:val="22"/>
        </w:rPr>
        <w:t xml:space="preserve">beim Spielen. Barbies Pferd </w:t>
      </w:r>
      <w:r w:rsidR="00DD56BC">
        <w:rPr>
          <w:i/>
          <w:szCs w:val="22"/>
        </w:rPr>
        <w:t>interagiert jetzt</w:t>
      </w:r>
      <w:r w:rsidR="000E0B8B">
        <w:rPr>
          <w:i/>
          <w:szCs w:val="22"/>
        </w:rPr>
        <w:t xml:space="preserve"> und </w:t>
      </w:r>
      <w:r w:rsidR="00EC71AC">
        <w:rPr>
          <w:i/>
          <w:szCs w:val="22"/>
        </w:rPr>
        <w:t xml:space="preserve">mit </w:t>
      </w:r>
      <w:r w:rsidR="000E0B8B">
        <w:rPr>
          <w:i/>
          <w:szCs w:val="22"/>
        </w:rPr>
        <w:t>harmlos</w:t>
      </w:r>
      <w:r w:rsidR="00EC71AC">
        <w:rPr>
          <w:i/>
          <w:szCs w:val="22"/>
        </w:rPr>
        <w:t xml:space="preserve"> aussehenden</w:t>
      </w:r>
      <w:r w:rsidR="000E0B8B">
        <w:rPr>
          <w:i/>
          <w:szCs w:val="22"/>
        </w:rPr>
        <w:t xml:space="preserve"> Plüschtiere</w:t>
      </w:r>
      <w:r w:rsidR="00EC71AC">
        <w:rPr>
          <w:i/>
          <w:szCs w:val="22"/>
        </w:rPr>
        <w:t>n</w:t>
      </w:r>
      <w:r w:rsidR="000E0B8B">
        <w:rPr>
          <w:i/>
          <w:szCs w:val="22"/>
        </w:rPr>
        <w:t xml:space="preserve"> </w:t>
      </w:r>
      <w:r w:rsidR="00EC71AC">
        <w:rPr>
          <w:i/>
          <w:szCs w:val="22"/>
        </w:rPr>
        <w:t xml:space="preserve">lassen sich </w:t>
      </w:r>
      <w:r w:rsidR="000E0B8B">
        <w:rPr>
          <w:i/>
          <w:szCs w:val="22"/>
        </w:rPr>
        <w:t>nicht nur die Freunde</w:t>
      </w:r>
      <w:r w:rsidR="00EC71AC">
        <w:rPr>
          <w:i/>
          <w:szCs w:val="22"/>
        </w:rPr>
        <w:t xml:space="preserve"> erschrecken</w:t>
      </w:r>
      <w:r w:rsidR="000E0B8B">
        <w:rPr>
          <w:i/>
          <w:szCs w:val="22"/>
        </w:rPr>
        <w:t xml:space="preserve">. </w:t>
      </w:r>
      <w:r w:rsidR="001E2104">
        <w:rPr>
          <w:i/>
          <w:szCs w:val="22"/>
        </w:rPr>
        <w:t xml:space="preserve">Dank Smartphone </w:t>
      </w:r>
      <w:r w:rsidR="00EC71AC">
        <w:rPr>
          <w:i/>
          <w:szCs w:val="22"/>
        </w:rPr>
        <w:t xml:space="preserve">können </w:t>
      </w:r>
      <w:r w:rsidR="00DD56BC">
        <w:rPr>
          <w:i/>
          <w:szCs w:val="22"/>
        </w:rPr>
        <w:t>ab sofort</w:t>
      </w:r>
      <w:r w:rsidR="001E2104">
        <w:rPr>
          <w:i/>
          <w:szCs w:val="22"/>
        </w:rPr>
        <w:t xml:space="preserve"> alle virtuell im ferngesteuerte</w:t>
      </w:r>
      <w:r w:rsidR="003A3A8B">
        <w:rPr>
          <w:i/>
          <w:szCs w:val="22"/>
        </w:rPr>
        <w:t>n</w:t>
      </w:r>
      <w:r w:rsidR="001E2104">
        <w:rPr>
          <w:i/>
          <w:szCs w:val="22"/>
        </w:rPr>
        <w:t xml:space="preserve"> Spielzeug mit</w:t>
      </w:r>
      <w:r w:rsidR="00EC71AC">
        <w:rPr>
          <w:i/>
          <w:szCs w:val="22"/>
        </w:rPr>
        <w:t>fah</w:t>
      </w:r>
      <w:r w:rsidR="001E054E">
        <w:rPr>
          <w:i/>
          <w:szCs w:val="22"/>
        </w:rPr>
        <w:softHyphen/>
      </w:r>
      <w:r w:rsidR="00EC71AC">
        <w:rPr>
          <w:i/>
          <w:szCs w:val="22"/>
        </w:rPr>
        <w:t>ren und -fliegen</w:t>
      </w:r>
      <w:r w:rsidR="001E2104">
        <w:rPr>
          <w:i/>
          <w:szCs w:val="22"/>
        </w:rPr>
        <w:t xml:space="preserve">. </w:t>
      </w:r>
      <w:r w:rsidR="000E0B8B">
        <w:rPr>
          <w:i/>
          <w:szCs w:val="22"/>
        </w:rPr>
        <w:t>Egal ob neuartige Kugelbahn oder modern</w:t>
      </w:r>
      <w:r w:rsidR="00EC71AC">
        <w:rPr>
          <w:i/>
          <w:szCs w:val="22"/>
        </w:rPr>
        <w:t>isierter</w:t>
      </w:r>
      <w:r w:rsidR="000E0B8B">
        <w:rPr>
          <w:i/>
          <w:szCs w:val="22"/>
        </w:rPr>
        <w:t xml:space="preserve"> Zauber</w:t>
      </w:r>
      <w:r w:rsidR="00EC71AC">
        <w:rPr>
          <w:i/>
          <w:szCs w:val="22"/>
        </w:rPr>
        <w:t>kasten -</w:t>
      </w:r>
      <w:r w:rsidR="00250BFB">
        <w:rPr>
          <w:i/>
          <w:szCs w:val="22"/>
        </w:rPr>
        <w:t xml:space="preserve"> </w:t>
      </w:r>
      <w:r w:rsidR="00FC7E63">
        <w:rPr>
          <w:i/>
          <w:szCs w:val="22"/>
        </w:rPr>
        <w:t xml:space="preserve">auch in </w:t>
      </w:r>
      <w:r w:rsidR="0081501A">
        <w:rPr>
          <w:i/>
          <w:szCs w:val="22"/>
        </w:rPr>
        <w:t>201</w:t>
      </w:r>
      <w:r w:rsidR="00EC71AC">
        <w:rPr>
          <w:i/>
          <w:szCs w:val="22"/>
        </w:rPr>
        <w:t>7</w:t>
      </w:r>
      <w:r w:rsidR="0081501A">
        <w:rPr>
          <w:i/>
          <w:szCs w:val="22"/>
        </w:rPr>
        <w:t xml:space="preserve"> </w:t>
      </w:r>
      <w:r w:rsidR="00C8448C">
        <w:rPr>
          <w:i/>
          <w:szCs w:val="22"/>
        </w:rPr>
        <w:t xml:space="preserve">sorgt die Spielwarenbranche </w:t>
      </w:r>
      <w:r w:rsidR="00FC7E63">
        <w:rPr>
          <w:i/>
          <w:szCs w:val="22"/>
        </w:rPr>
        <w:t xml:space="preserve">für </w:t>
      </w:r>
      <w:r w:rsidR="00EC71AC">
        <w:rPr>
          <w:i/>
          <w:szCs w:val="22"/>
        </w:rPr>
        <w:t xml:space="preserve">strahlende Augen </w:t>
      </w:r>
      <w:r w:rsidR="00E05EF1">
        <w:rPr>
          <w:i/>
          <w:szCs w:val="22"/>
        </w:rPr>
        <w:t>bei den Jüngsten</w:t>
      </w:r>
      <w:r w:rsidR="008D3902">
        <w:rPr>
          <w:i/>
          <w:szCs w:val="22"/>
        </w:rPr>
        <w:t>“,</w:t>
      </w:r>
      <w:r w:rsidR="00250BFB">
        <w:rPr>
          <w:i/>
          <w:szCs w:val="22"/>
        </w:rPr>
        <w:t xml:space="preserve"> </w:t>
      </w:r>
      <w:r w:rsidR="008D3902" w:rsidRPr="00680BC8">
        <w:rPr>
          <w:szCs w:val="22"/>
        </w:rPr>
        <w:t>so Willy Fischel, BVS-Geschäftsführer</w:t>
      </w:r>
      <w:r w:rsidR="008D3902">
        <w:rPr>
          <w:szCs w:val="22"/>
        </w:rPr>
        <w:t>.</w:t>
      </w:r>
      <w:r w:rsidR="008D3902">
        <w:rPr>
          <w:i/>
          <w:szCs w:val="22"/>
        </w:rPr>
        <w:t xml:space="preserve"> </w:t>
      </w:r>
    </w:p>
    <w:p w:rsidR="008712EC" w:rsidRDefault="008712EC" w:rsidP="006F5B90">
      <w:pPr>
        <w:pStyle w:val="pm-Text"/>
        <w:spacing w:line="280" w:lineRule="exact"/>
        <w:rPr>
          <w:szCs w:val="22"/>
        </w:rPr>
      </w:pPr>
    </w:p>
    <w:p w:rsidR="00B84E57" w:rsidRPr="00B84E57" w:rsidRDefault="00B84E57" w:rsidP="006F5B90">
      <w:pPr>
        <w:pStyle w:val="pm-Text"/>
        <w:spacing w:line="280" w:lineRule="exact"/>
        <w:rPr>
          <w:szCs w:val="22"/>
        </w:rPr>
      </w:pPr>
      <w:r>
        <w:rPr>
          <w:b/>
          <w:szCs w:val="22"/>
        </w:rPr>
        <w:t>Mehr Spaß:</w:t>
      </w:r>
      <w:r>
        <w:rPr>
          <w:szCs w:val="22"/>
        </w:rPr>
        <w:t xml:space="preserve"> </w:t>
      </w:r>
      <w:r w:rsidRPr="005D685A">
        <w:rPr>
          <w:szCs w:val="22"/>
          <w:u w:val="single"/>
        </w:rPr>
        <w:t>Plüschtiere</w:t>
      </w:r>
      <w:r w:rsidR="005F24C3">
        <w:rPr>
          <w:szCs w:val="22"/>
        </w:rPr>
        <w:t xml:space="preserve"> zeigen jetzt</w:t>
      </w:r>
      <w:r>
        <w:rPr>
          <w:szCs w:val="22"/>
        </w:rPr>
        <w:t xml:space="preserve"> </w:t>
      </w:r>
      <w:r w:rsidR="005F24C3">
        <w:rPr>
          <w:szCs w:val="22"/>
        </w:rPr>
        <w:t>per Knopfdruck urplötzlich ihre bissige Seite</w:t>
      </w:r>
      <w:r w:rsidR="005243C4">
        <w:rPr>
          <w:szCs w:val="22"/>
        </w:rPr>
        <w:t xml:space="preserve">. Das neue </w:t>
      </w:r>
      <w:r w:rsidR="005243C4" w:rsidRPr="005D685A">
        <w:rPr>
          <w:szCs w:val="22"/>
          <w:u w:val="single"/>
        </w:rPr>
        <w:t>Barbie-Pferd</w:t>
      </w:r>
      <w:r w:rsidR="005243C4">
        <w:rPr>
          <w:szCs w:val="22"/>
        </w:rPr>
        <w:t xml:space="preserve"> interagiert </w:t>
      </w:r>
      <w:r w:rsidR="001035BB">
        <w:rPr>
          <w:szCs w:val="22"/>
        </w:rPr>
        <w:t>nun</w:t>
      </w:r>
      <w:r w:rsidR="005243C4">
        <w:rPr>
          <w:szCs w:val="22"/>
        </w:rPr>
        <w:t xml:space="preserve"> </w:t>
      </w:r>
      <w:r w:rsidR="005243C4" w:rsidRPr="00180CA5">
        <w:rPr>
          <w:szCs w:val="22"/>
        </w:rPr>
        <w:t>auch über Berührungs- und Geräuschsenso</w:t>
      </w:r>
      <w:r w:rsidR="001E054E">
        <w:rPr>
          <w:szCs w:val="22"/>
        </w:rPr>
        <w:softHyphen/>
      </w:r>
      <w:r w:rsidR="005243C4" w:rsidRPr="00180CA5">
        <w:rPr>
          <w:szCs w:val="22"/>
        </w:rPr>
        <w:t>ren</w:t>
      </w:r>
      <w:r w:rsidR="005243C4">
        <w:rPr>
          <w:szCs w:val="22"/>
        </w:rPr>
        <w:t xml:space="preserve"> mit dem Kind</w:t>
      </w:r>
      <w:r w:rsidR="005D685A">
        <w:rPr>
          <w:szCs w:val="22"/>
        </w:rPr>
        <w:t xml:space="preserve">. </w:t>
      </w:r>
      <w:r w:rsidR="001035BB">
        <w:rPr>
          <w:szCs w:val="22"/>
        </w:rPr>
        <w:t>Und d</w:t>
      </w:r>
      <w:r w:rsidR="005D685A">
        <w:rPr>
          <w:szCs w:val="22"/>
        </w:rPr>
        <w:t xml:space="preserve">ie Spielzeugklassiker </w:t>
      </w:r>
      <w:r w:rsidR="005D685A" w:rsidRPr="005D685A">
        <w:rPr>
          <w:szCs w:val="22"/>
          <w:u w:val="single"/>
        </w:rPr>
        <w:t>Zauberkasten</w:t>
      </w:r>
      <w:r w:rsidR="005D685A">
        <w:rPr>
          <w:szCs w:val="22"/>
        </w:rPr>
        <w:t xml:space="preserve"> und </w:t>
      </w:r>
      <w:r w:rsidR="005D685A" w:rsidRPr="001035BB">
        <w:rPr>
          <w:szCs w:val="22"/>
          <w:u w:val="single"/>
        </w:rPr>
        <w:t>Kugelbahn</w:t>
      </w:r>
      <w:r w:rsidR="005D685A">
        <w:rPr>
          <w:szCs w:val="22"/>
        </w:rPr>
        <w:t xml:space="preserve"> erhalten ein modernes und cooles Update: </w:t>
      </w:r>
      <w:r w:rsidR="001035BB">
        <w:rPr>
          <w:szCs w:val="22"/>
        </w:rPr>
        <w:t>So erklären d</w:t>
      </w:r>
      <w:r w:rsidR="005D685A">
        <w:rPr>
          <w:szCs w:val="22"/>
        </w:rPr>
        <w:t xml:space="preserve">ie Ehrlich Brothers ihre Zaubertricks auch bei </w:t>
      </w:r>
      <w:r w:rsidR="001E054E">
        <w:rPr>
          <w:szCs w:val="22"/>
        </w:rPr>
        <w:t>YouTube</w:t>
      </w:r>
      <w:r w:rsidR="005D685A">
        <w:rPr>
          <w:szCs w:val="22"/>
        </w:rPr>
        <w:t xml:space="preserve"> und </w:t>
      </w:r>
      <w:r w:rsidR="001035BB">
        <w:rPr>
          <w:szCs w:val="22"/>
        </w:rPr>
        <w:t>begeistern</w:t>
      </w:r>
      <w:r w:rsidR="005D685A">
        <w:rPr>
          <w:szCs w:val="22"/>
        </w:rPr>
        <w:t xml:space="preserve"> damit die Jüngsten. Und bei der </w:t>
      </w:r>
      <w:r w:rsidR="005D685A" w:rsidRPr="001035BB">
        <w:rPr>
          <w:szCs w:val="22"/>
        </w:rPr>
        <w:t>Kugelbahn</w:t>
      </w:r>
      <w:r w:rsidR="005D685A">
        <w:rPr>
          <w:szCs w:val="22"/>
        </w:rPr>
        <w:t xml:space="preserve">, die Ravensburger in diesem Jahr neu erfunden hat, gilt es </w:t>
      </w:r>
      <w:r w:rsidR="001035BB">
        <w:rPr>
          <w:szCs w:val="22"/>
        </w:rPr>
        <w:t xml:space="preserve">für die Kids </w:t>
      </w:r>
      <w:r w:rsidR="005D685A">
        <w:rPr>
          <w:szCs w:val="22"/>
        </w:rPr>
        <w:t>Herausforderun</w:t>
      </w:r>
      <w:r w:rsidR="001E054E">
        <w:rPr>
          <w:szCs w:val="22"/>
        </w:rPr>
        <w:softHyphen/>
      </w:r>
      <w:r w:rsidR="005D685A">
        <w:rPr>
          <w:szCs w:val="22"/>
        </w:rPr>
        <w:t xml:space="preserve">gen </w:t>
      </w:r>
      <w:r w:rsidR="00167383">
        <w:rPr>
          <w:szCs w:val="22"/>
        </w:rPr>
        <w:t>in Sachen Schwerkraft</w:t>
      </w:r>
      <w:r w:rsidR="005D685A">
        <w:rPr>
          <w:szCs w:val="22"/>
        </w:rPr>
        <w:t xml:space="preserve"> zu meistern.</w:t>
      </w:r>
    </w:p>
    <w:p w:rsidR="00B84E57" w:rsidRPr="00A56465" w:rsidRDefault="00B84E57" w:rsidP="006F5B90">
      <w:pPr>
        <w:pStyle w:val="pm-Text"/>
        <w:spacing w:line="280" w:lineRule="exact"/>
        <w:rPr>
          <w:szCs w:val="22"/>
        </w:rPr>
      </w:pPr>
    </w:p>
    <w:p w:rsidR="00BC304F" w:rsidRDefault="00923DA4" w:rsidP="00467826">
      <w:pPr>
        <w:pStyle w:val="pm-Text"/>
        <w:spacing w:line="280" w:lineRule="exact"/>
        <w:rPr>
          <w:szCs w:val="22"/>
        </w:rPr>
      </w:pPr>
      <w:r>
        <w:rPr>
          <w:b/>
          <w:szCs w:val="22"/>
        </w:rPr>
        <w:t>Mehr</w:t>
      </w:r>
      <w:r w:rsidR="00E05EF1">
        <w:rPr>
          <w:b/>
          <w:szCs w:val="22"/>
        </w:rPr>
        <w:t xml:space="preserve"> </w:t>
      </w:r>
      <w:r w:rsidR="00BC304F">
        <w:rPr>
          <w:b/>
          <w:szCs w:val="22"/>
        </w:rPr>
        <w:t>Abenteuer erleben</w:t>
      </w:r>
      <w:r w:rsidR="00467826" w:rsidRPr="002237D5">
        <w:rPr>
          <w:b/>
          <w:szCs w:val="22"/>
        </w:rPr>
        <w:t>:</w:t>
      </w:r>
      <w:r w:rsidR="00467826">
        <w:rPr>
          <w:szCs w:val="22"/>
        </w:rPr>
        <w:t xml:space="preserve"> </w:t>
      </w:r>
      <w:r w:rsidR="005D685A">
        <w:rPr>
          <w:szCs w:val="22"/>
        </w:rPr>
        <w:t>„</w:t>
      </w:r>
      <w:r w:rsidR="005D685A" w:rsidRPr="005D685A">
        <w:rPr>
          <w:szCs w:val="22"/>
        </w:rPr>
        <w:t xml:space="preserve">Abenteuer im </w:t>
      </w:r>
      <w:r w:rsidR="00BC304F" w:rsidRPr="005D685A">
        <w:rPr>
          <w:szCs w:val="22"/>
        </w:rPr>
        <w:t>Dschungel</w:t>
      </w:r>
      <w:r w:rsidR="005D685A" w:rsidRPr="005D685A">
        <w:rPr>
          <w:szCs w:val="22"/>
        </w:rPr>
        <w:t>“</w:t>
      </w:r>
      <w:r w:rsidR="00BC304F">
        <w:rPr>
          <w:szCs w:val="22"/>
        </w:rPr>
        <w:t xml:space="preserve"> ist das Trendthema des Ja</w:t>
      </w:r>
      <w:r w:rsidR="00F117FE">
        <w:rPr>
          <w:szCs w:val="22"/>
        </w:rPr>
        <w:t>h</w:t>
      </w:r>
      <w:r w:rsidR="001E054E">
        <w:rPr>
          <w:szCs w:val="22"/>
        </w:rPr>
        <w:softHyphen/>
      </w:r>
      <w:r w:rsidR="00F117FE">
        <w:rPr>
          <w:szCs w:val="22"/>
        </w:rPr>
        <w:t>res – und mit Schleich und</w:t>
      </w:r>
      <w:r w:rsidR="00445DFE">
        <w:rPr>
          <w:szCs w:val="22"/>
        </w:rPr>
        <w:t xml:space="preserve"> der </w:t>
      </w:r>
      <w:r w:rsidR="00F117FE">
        <w:rPr>
          <w:szCs w:val="22"/>
        </w:rPr>
        <w:t>LEGO</w:t>
      </w:r>
      <w:r w:rsidR="00445DFE">
        <w:rPr>
          <w:szCs w:val="22"/>
        </w:rPr>
        <w:t xml:space="preserve"> Gruppe</w:t>
      </w:r>
      <w:r w:rsidR="00BC304F">
        <w:rPr>
          <w:szCs w:val="22"/>
        </w:rPr>
        <w:t xml:space="preserve"> </w:t>
      </w:r>
      <w:r w:rsidR="001035BB">
        <w:rPr>
          <w:szCs w:val="22"/>
        </w:rPr>
        <w:t>schaffen es</w:t>
      </w:r>
      <w:r w:rsidR="00BC304F">
        <w:rPr>
          <w:szCs w:val="22"/>
        </w:rPr>
        <w:t xml:space="preserve"> gleich zwei Top-</w:t>
      </w:r>
      <w:r w:rsidR="00445DFE">
        <w:rPr>
          <w:szCs w:val="22"/>
        </w:rPr>
        <w:t>Unternehmen</w:t>
      </w:r>
      <w:r w:rsidR="00BC304F">
        <w:rPr>
          <w:szCs w:val="22"/>
        </w:rPr>
        <w:t xml:space="preserve"> in </w:t>
      </w:r>
      <w:r w:rsidR="001035BB">
        <w:rPr>
          <w:szCs w:val="22"/>
        </w:rPr>
        <w:t>die</w:t>
      </w:r>
      <w:r w:rsidR="00BC304F">
        <w:rPr>
          <w:szCs w:val="22"/>
        </w:rPr>
        <w:t xml:space="preserve"> TOP</w:t>
      </w:r>
      <w:r w:rsidR="001035BB">
        <w:rPr>
          <w:szCs w:val="22"/>
        </w:rPr>
        <w:t> </w:t>
      </w:r>
      <w:r w:rsidR="00BC304F">
        <w:rPr>
          <w:szCs w:val="22"/>
        </w:rPr>
        <w:t>10</w:t>
      </w:r>
      <w:r w:rsidR="001035BB">
        <w:rPr>
          <w:szCs w:val="22"/>
        </w:rPr>
        <w:t> </w:t>
      </w:r>
      <w:r w:rsidR="00BC304F">
        <w:rPr>
          <w:szCs w:val="22"/>
        </w:rPr>
        <w:t xml:space="preserve">Spielzeug mit einer </w:t>
      </w:r>
      <w:r w:rsidR="00BC304F" w:rsidRPr="005D685A">
        <w:rPr>
          <w:szCs w:val="22"/>
          <w:u w:val="single"/>
        </w:rPr>
        <w:t>Dschungel-Spielwelt</w:t>
      </w:r>
      <w:r w:rsidR="00BC304F">
        <w:rPr>
          <w:szCs w:val="22"/>
        </w:rPr>
        <w:t xml:space="preserve">. </w:t>
      </w:r>
      <w:r w:rsidR="00DD56BC">
        <w:rPr>
          <w:szCs w:val="22"/>
        </w:rPr>
        <w:t>Erstmals auf vier Ebenen</w:t>
      </w:r>
      <w:r w:rsidR="00DD56BC" w:rsidRPr="00DD56BC">
        <w:rPr>
          <w:szCs w:val="22"/>
        </w:rPr>
        <w:t xml:space="preserve"> Spiel</w:t>
      </w:r>
      <w:r w:rsidR="001E054E">
        <w:rPr>
          <w:szCs w:val="22"/>
        </w:rPr>
        <w:softHyphen/>
      </w:r>
      <w:r w:rsidR="00DD56BC" w:rsidRPr="00DD56BC">
        <w:rPr>
          <w:szCs w:val="22"/>
        </w:rPr>
        <w:t>spaß</w:t>
      </w:r>
      <w:r w:rsidR="00DD56BC">
        <w:rPr>
          <w:szCs w:val="22"/>
        </w:rPr>
        <w:t xml:space="preserve"> gibt es jetzt </w:t>
      </w:r>
      <w:r w:rsidR="00A138A8">
        <w:rPr>
          <w:szCs w:val="22"/>
        </w:rPr>
        <w:t>bei</w:t>
      </w:r>
      <w:r w:rsidR="00DD56BC">
        <w:rPr>
          <w:szCs w:val="22"/>
        </w:rPr>
        <w:t xml:space="preserve"> der </w:t>
      </w:r>
      <w:r w:rsidR="00DD56BC" w:rsidRPr="00DD56BC">
        <w:rPr>
          <w:szCs w:val="22"/>
        </w:rPr>
        <w:t>Holzeisenbahn</w:t>
      </w:r>
      <w:r w:rsidR="00DD56BC">
        <w:rPr>
          <w:szCs w:val="22"/>
        </w:rPr>
        <w:t xml:space="preserve"> in der riesigen </w:t>
      </w:r>
      <w:r w:rsidR="00DD56BC" w:rsidRPr="00DD56BC">
        <w:rPr>
          <w:szCs w:val="22"/>
          <w:u w:val="single"/>
        </w:rPr>
        <w:t>Bergmine</w:t>
      </w:r>
      <w:r w:rsidR="00A138A8" w:rsidRPr="00A138A8">
        <w:rPr>
          <w:szCs w:val="22"/>
        </w:rPr>
        <w:t xml:space="preserve"> von Hape</w:t>
      </w:r>
      <w:r w:rsidR="005D685A">
        <w:rPr>
          <w:szCs w:val="22"/>
        </w:rPr>
        <w:t xml:space="preserve">. Und </w:t>
      </w:r>
      <w:r w:rsidR="008E09AB">
        <w:rPr>
          <w:szCs w:val="22"/>
        </w:rPr>
        <w:t>PLAYMOBIL</w:t>
      </w:r>
      <w:r w:rsidR="005D685A">
        <w:rPr>
          <w:szCs w:val="22"/>
        </w:rPr>
        <w:t xml:space="preserve"> setzt bei </w:t>
      </w:r>
      <w:r w:rsidR="00F402C1">
        <w:rPr>
          <w:szCs w:val="22"/>
        </w:rPr>
        <w:t>der</w:t>
      </w:r>
      <w:r w:rsidR="005D685A">
        <w:rPr>
          <w:szCs w:val="22"/>
        </w:rPr>
        <w:t xml:space="preserve"> neuen </w:t>
      </w:r>
      <w:r w:rsidR="005D685A" w:rsidRPr="005D685A">
        <w:rPr>
          <w:szCs w:val="22"/>
          <w:u w:val="single"/>
        </w:rPr>
        <w:t>Dr</w:t>
      </w:r>
      <w:r w:rsidR="008E09AB">
        <w:rPr>
          <w:szCs w:val="22"/>
          <w:u w:val="single"/>
        </w:rPr>
        <w:t>agons</w:t>
      </w:r>
      <w:r w:rsidR="005D685A" w:rsidRPr="005D685A">
        <w:rPr>
          <w:szCs w:val="22"/>
          <w:u w:val="single"/>
        </w:rPr>
        <w:t>-Spielwelt</w:t>
      </w:r>
      <w:r w:rsidR="005D685A">
        <w:rPr>
          <w:szCs w:val="22"/>
        </w:rPr>
        <w:t xml:space="preserve"> auf ein be</w:t>
      </w:r>
      <w:r w:rsidR="00B3569D">
        <w:rPr>
          <w:szCs w:val="22"/>
        </w:rPr>
        <w:softHyphen/>
      </w:r>
      <w:r w:rsidR="005D685A">
        <w:rPr>
          <w:szCs w:val="22"/>
        </w:rPr>
        <w:t>kanntes Lizenzthema.</w:t>
      </w:r>
    </w:p>
    <w:p w:rsidR="00E161BB" w:rsidRDefault="00E161BB" w:rsidP="00467826">
      <w:pPr>
        <w:pStyle w:val="pm-Text"/>
        <w:spacing w:line="280" w:lineRule="exact"/>
        <w:rPr>
          <w:szCs w:val="22"/>
        </w:rPr>
      </w:pPr>
    </w:p>
    <w:p w:rsidR="00DD6668" w:rsidRPr="00DA2A89" w:rsidRDefault="00E161BB" w:rsidP="006F5B90">
      <w:pPr>
        <w:pStyle w:val="pm-Text"/>
        <w:spacing w:line="280" w:lineRule="exact"/>
        <w:rPr>
          <w:i/>
          <w:szCs w:val="22"/>
        </w:rPr>
      </w:pPr>
      <w:r w:rsidRPr="00E161BB">
        <w:rPr>
          <w:b/>
          <w:szCs w:val="22"/>
        </w:rPr>
        <w:t>Virtuell eintauchen:</w:t>
      </w:r>
      <w:r>
        <w:rPr>
          <w:szCs w:val="22"/>
        </w:rPr>
        <w:t xml:space="preserve"> Die modernen Klassiker </w:t>
      </w:r>
      <w:r w:rsidRPr="001035BB">
        <w:rPr>
          <w:szCs w:val="22"/>
          <w:u w:val="single"/>
        </w:rPr>
        <w:t>RC-Auto</w:t>
      </w:r>
      <w:r>
        <w:rPr>
          <w:szCs w:val="22"/>
        </w:rPr>
        <w:t xml:space="preserve"> und </w:t>
      </w:r>
      <w:r w:rsidRPr="001035BB">
        <w:rPr>
          <w:szCs w:val="22"/>
          <w:u w:val="single"/>
        </w:rPr>
        <w:t>Quadrocopter</w:t>
      </w:r>
      <w:r>
        <w:rPr>
          <w:szCs w:val="22"/>
        </w:rPr>
        <w:t xml:space="preserve"> lassen sich ab jetzt nicht nur </w:t>
      </w:r>
      <w:r w:rsidR="001035BB">
        <w:rPr>
          <w:szCs w:val="22"/>
        </w:rPr>
        <w:t>f</w:t>
      </w:r>
      <w:r>
        <w:rPr>
          <w:szCs w:val="22"/>
        </w:rPr>
        <w:t>ernsteuern</w:t>
      </w:r>
      <w:r w:rsidR="00743751">
        <w:rPr>
          <w:szCs w:val="22"/>
        </w:rPr>
        <w:t>,</w:t>
      </w:r>
      <w:r>
        <w:rPr>
          <w:szCs w:val="22"/>
        </w:rPr>
        <w:t xml:space="preserve"> sondern dank eingebauter Kamera kann jetzt jeder sein Smartphone zur VR-Brille </w:t>
      </w:r>
      <w:r w:rsidR="001035BB">
        <w:rPr>
          <w:szCs w:val="22"/>
        </w:rPr>
        <w:t>hochrüsten</w:t>
      </w:r>
      <w:r>
        <w:rPr>
          <w:szCs w:val="22"/>
        </w:rPr>
        <w:t xml:space="preserve"> und </w:t>
      </w:r>
      <w:r w:rsidR="001035BB">
        <w:rPr>
          <w:szCs w:val="22"/>
        </w:rPr>
        <w:t xml:space="preserve">damit </w:t>
      </w:r>
      <w:r>
        <w:rPr>
          <w:szCs w:val="22"/>
        </w:rPr>
        <w:t>die wilden Rennen direkt miterleben und steuern.</w:t>
      </w:r>
      <w:r w:rsidR="001035BB">
        <w:rPr>
          <w:szCs w:val="22"/>
        </w:rPr>
        <w:t xml:space="preserve"> </w:t>
      </w:r>
      <w:r w:rsidR="00DA2A89">
        <w:rPr>
          <w:szCs w:val="22"/>
        </w:rPr>
        <w:t xml:space="preserve">BVS-Chef Fischel: </w:t>
      </w:r>
      <w:r w:rsidR="00DA2A89">
        <w:rPr>
          <w:i/>
          <w:szCs w:val="22"/>
        </w:rPr>
        <w:t>„</w:t>
      </w:r>
      <w:r w:rsidR="00F67533">
        <w:rPr>
          <w:i/>
          <w:szCs w:val="22"/>
        </w:rPr>
        <w:t>Drachen, Plüschtiere und Ankleidepup</w:t>
      </w:r>
      <w:r w:rsidR="001E054E">
        <w:rPr>
          <w:i/>
          <w:szCs w:val="22"/>
        </w:rPr>
        <w:softHyphen/>
      </w:r>
      <w:r w:rsidR="00F67533">
        <w:rPr>
          <w:i/>
          <w:szCs w:val="22"/>
        </w:rPr>
        <w:t xml:space="preserve">pen sind die ewigen Stars bei den Kindern. </w:t>
      </w:r>
      <w:r w:rsidR="00262272">
        <w:rPr>
          <w:i/>
          <w:szCs w:val="22"/>
        </w:rPr>
        <w:t>Ob digital oder analog –</w:t>
      </w:r>
      <w:r w:rsidR="00C449EF">
        <w:rPr>
          <w:i/>
          <w:szCs w:val="22"/>
        </w:rPr>
        <w:t xml:space="preserve"> </w:t>
      </w:r>
      <w:r w:rsidR="00262272">
        <w:rPr>
          <w:i/>
          <w:szCs w:val="22"/>
        </w:rPr>
        <w:t xml:space="preserve">Spielzeug war noch nie so </w:t>
      </w:r>
      <w:r w:rsidR="00C449EF">
        <w:rPr>
          <w:i/>
          <w:szCs w:val="22"/>
        </w:rPr>
        <w:t xml:space="preserve">vielfältig und anregend </w:t>
      </w:r>
      <w:r w:rsidR="00262272">
        <w:rPr>
          <w:i/>
          <w:szCs w:val="22"/>
        </w:rPr>
        <w:t xml:space="preserve">wie heute. Kinder </w:t>
      </w:r>
      <w:r w:rsidR="00DD56BC">
        <w:rPr>
          <w:i/>
          <w:szCs w:val="22"/>
        </w:rPr>
        <w:t>interagieren miteinander</w:t>
      </w:r>
      <w:r w:rsidR="00262272">
        <w:rPr>
          <w:i/>
          <w:szCs w:val="22"/>
        </w:rPr>
        <w:t xml:space="preserve">, </w:t>
      </w:r>
      <w:r w:rsidR="00DD56BC">
        <w:rPr>
          <w:i/>
          <w:szCs w:val="22"/>
        </w:rPr>
        <w:t xml:space="preserve">schaffen Phantasiewelten </w:t>
      </w:r>
      <w:r w:rsidR="00262272">
        <w:rPr>
          <w:i/>
          <w:szCs w:val="22"/>
        </w:rPr>
        <w:t>und meistern Herausfor</w:t>
      </w:r>
      <w:r w:rsidR="000449DD">
        <w:rPr>
          <w:i/>
          <w:szCs w:val="22"/>
        </w:rPr>
        <w:softHyphen/>
      </w:r>
      <w:r w:rsidR="00262272">
        <w:rPr>
          <w:i/>
          <w:szCs w:val="22"/>
        </w:rPr>
        <w:t>derungen.</w:t>
      </w:r>
      <w:r w:rsidR="008A59CE">
        <w:rPr>
          <w:i/>
          <w:szCs w:val="22"/>
        </w:rPr>
        <w:t>“</w:t>
      </w:r>
    </w:p>
    <w:p w:rsidR="00DD5997" w:rsidRDefault="00DD5997" w:rsidP="006F5B90">
      <w:pPr>
        <w:pStyle w:val="pm-Text"/>
        <w:spacing w:line="280" w:lineRule="exact"/>
        <w:rPr>
          <w:szCs w:val="22"/>
        </w:rPr>
      </w:pPr>
    </w:p>
    <w:p w:rsidR="00B3569D" w:rsidRDefault="00B3569D" w:rsidP="006F5B90">
      <w:pPr>
        <w:pStyle w:val="pm-Text"/>
        <w:spacing w:line="280" w:lineRule="exact"/>
        <w:rPr>
          <w:szCs w:val="22"/>
        </w:rPr>
      </w:pPr>
    </w:p>
    <w:p w:rsidR="00602CB4" w:rsidRPr="005C1341" w:rsidRDefault="00602CB4" w:rsidP="00680BC8">
      <w:pPr>
        <w:pStyle w:val="pm-Text"/>
        <w:spacing w:line="240" w:lineRule="auto"/>
        <w:rPr>
          <w:b/>
          <w:szCs w:val="22"/>
        </w:rPr>
      </w:pPr>
      <w:r w:rsidRPr="005C1341">
        <w:rPr>
          <w:b/>
          <w:szCs w:val="22"/>
        </w:rPr>
        <w:t>Die „TOP 10 Spielzeug“-Liste 20</w:t>
      </w:r>
      <w:r w:rsidR="00F139B5" w:rsidRPr="005C1341">
        <w:rPr>
          <w:b/>
          <w:szCs w:val="22"/>
        </w:rPr>
        <w:t>1</w:t>
      </w:r>
      <w:r w:rsidR="00B35946">
        <w:rPr>
          <w:b/>
          <w:szCs w:val="22"/>
        </w:rPr>
        <w:t>7</w:t>
      </w:r>
      <w:r w:rsidRPr="005C1341">
        <w:rPr>
          <w:b/>
          <w:szCs w:val="22"/>
        </w:rPr>
        <w:t xml:space="preserve"> </w:t>
      </w:r>
      <w:r w:rsidR="00062430" w:rsidRPr="005C1341">
        <w:rPr>
          <w:b/>
          <w:szCs w:val="22"/>
        </w:rPr>
        <w:t xml:space="preserve">mit Fotos </w:t>
      </w:r>
      <w:r w:rsidR="00062430">
        <w:rPr>
          <w:b/>
          <w:szCs w:val="22"/>
        </w:rPr>
        <w:t xml:space="preserve">und Videos </w:t>
      </w:r>
      <w:r w:rsidRPr="005C1341">
        <w:rPr>
          <w:b/>
          <w:szCs w:val="22"/>
        </w:rPr>
        <w:t xml:space="preserve">finden Sie </w:t>
      </w:r>
      <w:r w:rsidR="00062430" w:rsidRPr="005C1341">
        <w:rPr>
          <w:b/>
          <w:szCs w:val="22"/>
        </w:rPr>
        <w:t xml:space="preserve">unter www.top10spielzeug.de </w:t>
      </w:r>
      <w:r w:rsidR="00062430">
        <w:rPr>
          <w:b/>
          <w:szCs w:val="22"/>
        </w:rPr>
        <w:t xml:space="preserve">bzw. </w:t>
      </w:r>
      <w:r w:rsidRPr="005C1341">
        <w:rPr>
          <w:b/>
          <w:szCs w:val="22"/>
        </w:rPr>
        <w:t xml:space="preserve">auf </w:t>
      </w:r>
      <w:r w:rsidR="00A31622" w:rsidRPr="005C1341">
        <w:rPr>
          <w:b/>
          <w:szCs w:val="22"/>
        </w:rPr>
        <w:t xml:space="preserve">der beigefügten </w:t>
      </w:r>
      <w:r w:rsidRPr="005C1341">
        <w:rPr>
          <w:b/>
          <w:szCs w:val="22"/>
        </w:rPr>
        <w:t>Über</w:t>
      </w:r>
      <w:r w:rsidR="007E7877" w:rsidRPr="005C1341">
        <w:rPr>
          <w:b/>
          <w:szCs w:val="22"/>
        </w:rPr>
        <w:softHyphen/>
      </w:r>
      <w:r w:rsidRPr="005C1341">
        <w:rPr>
          <w:b/>
          <w:szCs w:val="22"/>
        </w:rPr>
        <w:t>sicht</w:t>
      </w:r>
      <w:r w:rsidR="00062430">
        <w:rPr>
          <w:b/>
          <w:szCs w:val="22"/>
        </w:rPr>
        <w:t>.</w:t>
      </w:r>
    </w:p>
    <w:p w:rsidR="00602CB4" w:rsidRDefault="00602CB4" w:rsidP="00680BC8">
      <w:pPr>
        <w:pStyle w:val="pm-Text"/>
        <w:spacing w:line="240" w:lineRule="auto"/>
        <w:rPr>
          <w:sz w:val="16"/>
          <w:szCs w:val="16"/>
        </w:rPr>
      </w:pPr>
    </w:p>
    <w:p w:rsidR="00B3569D" w:rsidRPr="00FE49E3" w:rsidRDefault="00B3569D" w:rsidP="00680BC8">
      <w:pPr>
        <w:pStyle w:val="pm-Text"/>
        <w:spacing w:line="240" w:lineRule="auto"/>
        <w:rPr>
          <w:sz w:val="16"/>
          <w:szCs w:val="16"/>
        </w:rPr>
      </w:pPr>
    </w:p>
    <w:p w:rsidR="00602CB4" w:rsidRPr="00FE49E3" w:rsidRDefault="00C948CD" w:rsidP="00680BC8">
      <w:pPr>
        <w:pStyle w:val="pm-Text"/>
        <w:spacing w:line="240" w:lineRule="auto"/>
        <w:rPr>
          <w:b/>
          <w:sz w:val="16"/>
          <w:szCs w:val="16"/>
        </w:rPr>
      </w:pPr>
      <w:r w:rsidRPr="00FE49E3">
        <w:rPr>
          <w:b/>
          <w:sz w:val="16"/>
          <w:szCs w:val="16"/>
        </w:rPr>
        <w:t>Die</w:t>
      </w:r>
      <w:r w:rsidR="00602CB4" w:rsidRPr="00FE49E3">
        <w:rPr>
          <w:b/>
          <w:sz w:val="16"/>
          <w:szCs w:val="16"/>
        </w:rPr>
        <w:t xml:space="preserve"> „TOP 10 Spielzeug“</w:t>
      </w:r>
    </w:p>
    <w:p w:rsidR="00602CB4" w:rsidRPr="00FE49E3" w:rsidRDefault="005B1FE7" w:rsidP="00DC1027">
      <w:pPr>
        <w:pStyle w:val="pm-Text"/>
        <w:spacing w:line="240" w:lineRule="auto"/>
        <w:rPr>
          <w:sz w:val="16"/>
          <w:szCs w:val="16"/>
        </w:rPr>
      </w:pPr>
      <w:r w:rsidRPr="00FE49E3">
        <w:rPr>
          <w:sz w:val="16"/>
          <w:szCs w:val="16"/>
        </w:rPr>
        <w:t>Seit 2003 zeichnen Spielwaren-Profis herausragende Neuhei</w:t>
      </w:r>
      <w:r w:rsidRPr="00FE49E3">
        <w:rPr>
          <w:sz w:val="16"/>
          <w:szCs w:val="16"/>
        </w:rPr>
        <w:softHyphen/>
        <w:t>ten und Innovationen aus, die das Zeug zum Bestsel</w:t>
      </w:r>
      <w:r w:rsidR="005C0636">
        <w:rPr>
          <w:sz w:val="16"/>
          <w:szCs w:val="16"/>
        </w:rPr>
        <w:softHyphen/>
      </w:r>
      <w:r w:rsidRPr="00FE49E3">
        <w:rPr>
          <w:sz w:val="16"/>
          <w:szCs w:val="16"/>
        </w:rPr>
        <w:t>ler haben.</w:t>
      </w:r>
      <w:r w:rsidR="00A31622" w:rsidRPr="00FE49E3">
        <w:rPr>
          <w:sz w:val="16"/>
          <w:szCs w:val="16"/>
        </w:rPr>
        <w:t xml:space="preserve"> Die Auswahl der Highlights des Jahres trifft der Bundesverband des Spielwaren-Einzel</w:t>
      </w:r>
      <w:r w:rsidR="00A31622" w:rsidRPr="00FE49E3">
        <w:rPr>
          <w:sz w:val="16"/>
          <w:szCs w:val="16"/>
        </w:rPr>
        <w:softHyphen/>
        <w:t>handels (BVS) ge</w:t>
      </w:r>
      <w:r w:rsidR="00622E3D">
        <w:rPr>
          <w:sz w:val="16"/>
          <w:szCs w:val="16"/>
        </w:rPr>
        <w:softHyphen/>
      </w:r>
      <w:r w:rsidR="00A31622" w:rsidRPr="00FE49E3">
        <w:rPr>
          <w:sz w:val="16"/>
          <w:szCs w:val="16"/>
        </w:rPr>
        <w:t>meinsam mit einer unabhängigen Experten-Jury aus dem Spielwaren-Fachhandel (idee+spiel, SPIEL &amp; SPASS, SPIEL</w:t>
      </w:r>
      <w:r w:rsidR="00A31622" w:rsidRPr="00FE49E3">
        <w:rPr>
          <w:sz w:val="16"/>
          <w:szCs w:val="16"/>
        </w:rPr>
        <w:softHyphen/>
        <w:t xml:space="preserve">ZEUG-RING, Toys „R“ Us, VEDES). </w:t>
      </w:r>
      <w:r w:rsidR="00602CB4" w:rsidRPr="00FE49E3">
        <w:rPr>
          <w:sz w:val="16"/>
          <w:szCs w:val="16"/>
        </w:rPr>
        <w:t>D</w:t>
      </w:r>
      <w:r w:rsidR="00AA3315" w:rsidRPr="00FE49E3">
        <w:rPr>
          <w:sz w:val="16"/>
          <w:szCs w:val="16"/>
        </w:rPr>
        <w:t>i</w:t>
      </w:r>
      <w:r w:rsidR="00602CB4" w:rsidRPr="00FE49E3">
        <w:rPr>
          <w:sz w:val="16"/>
          <w:szCs w:val="16"/>
        </w:rPr>
        <w:t xml:space="preserve">e „TOP 10 Spielzeug“ ist die </w:t>
      </w:r>
      <w:r w:rsidR="00147340" w:rsidRPr="00FE49E3">
        <w:rPr>
          <w:sz w:val="16"/>
          <w:szCs w:val="16"/>
        </w:rPr>
        <w:t>Marketing</w:t>
      </w:r>
      <w:r w:rsidR="005C0636">
        <w:rPr>
          <w:sz w:val="16"/>
          <w:szCs w:val="16"/>
        </w:rPr>
        <w:softHyphen/>
      </w:r>
      <w:r w:rsidR="00147340" w:rsidRPr="00FE49E3">
        <w:rPr>
          <w:sz w:val="16"/>
          <w:szCs w:val="16"/>
        </w:rPr>
        <w:t>aktion</w:t>
      </w:r>
      <w:r w:rsidR="00602CB4" w:rsidRPr="00FE49E3">
        <w:rPr>
          <w:sz w:val="16"/>
          <w:szCs w:val="16"/>
        </w:rPr>
        <w:t xml:space="preserve"> </w:t>
      </w:r>
      <w:r w:rsidR="005D2347" w:rsidRPr="00FE49E3">
        <w:rPr>
          <w:sz w:val="16"/>
          <w:szCs w:val="16"/>
        </w:rPr>
        <w:t xml:space="preserve">des Einzelhandels </w:t>
      </w:r>
      <w:r w:rsidR="00602CB4" w:rsidRPr="00FE49E3">
        <w:rPr>
          <w:sz w:val="16"/>
          <w:szCs w:val="16"/>
        </w:rPr>
        <w:t>für Spielzeug und Freizeit</w:t>
      </w:r>
      <w:r w:rsidR="00F23D0F" w:rsidRPr="00FE49E3">
        <w:rPr>
          <w:sz w:val="16"/>
          <w:szCs w:val="16"/>
        </w:rPr>
        <w:softHyphen/>
      </w:r>
      <w:r w:rsidR="00602CB4" w:rsidRPr="00FE49E3">
        <w:rPr>
          <w:sz w:val="16"/>
          <w:szCs w:val="16"/>
        </w:rPr>
        <w:t xml:space="preserve">artikel in Deutschland. </w:t>
      </w:r>
    </w:p>
    <w:p w:rsidR="00A31622" w:rsidRDefault="00A31622" w:rsidP="00A31622">
      <w:pPr>
        <w:pStyle w:val="pm-Text"/>
        <w:spacing w:line="240" w:lineRule="auto"/>
        <w:rPr>
          <w:sz w:val="16"/>
          <w:szCs w:val="16"/>
        </w:rPr>
      </w:pPr>
    </w:p>
    <w:p w:rsidR="000449DD" w:rsidRDefault="000449DD" w:rsidP="00680BC8">
      <w:pPr>
        <w:pStyle w:val="pm-Text"/>
        <w:spacing w:line="240" w:lineRule="auto"/>
        <w:rPr>
          <w:b/>
          <w:sz w:val="16"/>
          <w:szCs w:val="16"/>
        </w:rPr>
      </w:pPr>
    </w:p>
    <w:p w:rsidR="00B3569D" w:rsidRDefault="00B3569D" w:rsidP="00680BC8">
      <w:pPr>
        <w:pStyle w:val="pm-Text"/>
        <w:spacing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br w:type="page"/>
      </w:r>
    </w:p>
    <w:p w:rsidR="00A31622" w:rsidRPr="00FE49E3" w:rsidRDefault="00A31622" w:rsidP="00680BC8">
      <w:pPr>
        <w:pStyle w:val="pm-Text"/>
        <w:spacing w:line="240" w:lineRule="auto"/>
        <w:rPr>
          <w:b/>
          <w:sz w:val="16"/>
          <w:szCs w:val="16"/>
        </w:rPr>
      </w:pPr>
      <w:r w:rsidRPr="00FE49E3">
        <w:rPr>
          <w:b/>
          <w:sz w:val="16"/>
          <w:szCs w:val="16"/>
        </w:rPr>
        <w:t>Ideeller Träger</w:t>
      </w:r>
    </w:p>
    <w:p w:rsidR="00A31622" w:rsidRPr="00FE49E3" w:rsidRDefault="00A31622" w:rsidP="00A31622">
      <w:pPr>
        <w:pStyle w:val="pm-Text"/>
        <w:spacing w:line="240" w:lineRule="auto"/>
        <w:rPr>
          <w:sz w:val="16"/>
          <w:szCs w:val="16"/>
        </w:rPr>
      </w:pPr>
      <w:r w:rsidRPr="00FE49E3">
        <w:rPr>
          <w:sz w:val="16"/>
          <w:szCs w:val="16"/>
        </w:rPr>
        <w:t xml:space="preserve">Der </w:t>
      </w:r>
      <w:r w:rsidR="00482B82">
        <w:rPr>
          <w:b/>
          <w:sz w:val="16"/>
          <w:szCs w:val="16"/>
        </w:rPr>
        <w:t xml:space="preserve">Bundesverband des Spielwaren-Einzelhandels </w:t>
      </w:r>
      <w:r w:rsidRPr="00FE49E3">
        <w:rPr>
          <w:b/>
          <w:sz w:val="16"/>
          <w:szCs w:val="16"/>
        </w:rPr>
        <w:t xml:space="preserve">e.V. (BVS) </w:t>
      </w:r>
      <w:r w:rsidRPr="00FE49E3">
        <w:rPr>
          <w:sz w:val="16"/>
          <w:szCs w:val="16"/>
        </w:rPr>
        <w:t>vertritt die Interessen des Spielwaren-Fachein</w:t>
      </w:r>
      <w:r w:rsidRPr="00FE49E3">
        <w:rPr>
          <w:sz w:val="16"/>
          <w:szCs w:val="16"/>
        </w:rPr>
        <w:softHyphen/>
        <w:t>zel</w:t>
      </w:r>
      <w:r w:rsidRPr="00FE49E3">
        <w:rPr>
          <w:sz w:val="16"/>
          <w:szCs w:val="16"/>
        </w:rPr>
        <w:softHyphen/>
        <w:t xml:space="preserve">handels </w:t>
      </w:r>
      <w:r w:rsidRPr="00B6520B">
        <w:rPr>
          <w:sz w:val="16"/>
          <w:szCs w:val="16"/>
        </w:rPr>
        <w:t>aller Vertriebs</w:t>
      </w:r>
      <w:r w:rsidRPr="00B6520B">
        <w:rPr>
          <w:sz w:val="16"/>
          <w:szCs w:val="16"/>
        </w:rPr>
        <w:softHyphen/>
        <w:t>wege und Unternehmensgrößenklassen</w:t>
      </w:r>
      <w:r w:rsidRPr="00FE49E3">
        <w:rPr>
          <w:sz w:val="16"/>
          <w:szCs w:val="16"/>
        </w:rPr>
        <w:t xml:space="preserve"> in Deutschland. Er ist dem Handelsverband Deutsch</w:t>
      </w:r>
      <w:r w:rsidR="00622E3D">
        <w:rPr>
          <w:sz w:val="16"/>
          <w:szCs w:val="16"/>
        </w:rPr>
        <w:softHyphen/>
      </w:r>
      <w:r w:rsidRPr="00FE49E3">
        <w:rPr>
          <w:sz w:val="16"/>
          <w:szCs w:val="16"/>
        </w:rPr>
        <w:t xml:space="preserve">land </w:t>
      </w:r>
      <w:r w:rsidR="006F5B90">
        <w:rPr>
          <w:sz w:val="16"/>
          <w:szCs w:val="16"/>
        </w:rPr>
        <w:t xml:space="preserve">- </w:t>
      </w:r>
      <w:r w:rsidRPr="00FE49E3">
        <w:rPr>
          <w:sz w:val="16"/>
          <w:szCs w:val="16"/>
        </w:rPr>
        <w:t>HDE angeschlossen, des</w:t>
      </w:r>
      <w:r w:rsidRPr="00FE49E3">
        <w:rPr>
          <w:sz w:val="16"/>
          <w:szCs w:val="16"/>
        </w:rPr>
        <w:softHyphen/>
        <w:t>sen Landesver</w:t>
      </w:r>
      <w:r w:rsidRPr="00FE49E3">
        <w:rPr>
          <w:sz w:val="16"/>
          <w:szCs w:val="16"/>
        </w:rPr>
        <w:softHyphen/>
        <w:t>bände die Dele</w:t>
      </w:r>
      <w:r w:rsidRPr="00FE49E3">
        <w:rPr>
          <w:sz w:val="16"/>
          <w:szCs w:val="16"/>
        </w:rPr>
        <w:softHyphen/>
        <w:t>gierten der BVS-Mitglie</w:t>
      </w:r>
      <w:r w:rsidRPr="00FE49E3">
        <w:rPr>
          <w:sz w:val="16"/>
          <w:szCs w:val="16"/>
        </w:rPr>
        <w:softHyphen/>
        <w:t>derversammlung stellen. Au</w:t>
      </w:r>
      <w:r w:rsidRPr="00FE49E3">
        <w:rPr>
          <w:sz w:val="16"/>
          <w:szCs w:val="16"/>
        </w:rPr>
        <w:softHyphen/>
        <w:t>ßerordentliche Mitglieder sind die wichtigsten Ver</w:t>
      </w:r>
      <w:r w:rsidRPr="00FE49E3">
        <w:rPr>
          <w:sz w:val="16"/>
          <w:szCs w:val="16"/>
        </w:rPr>
        <w:softHyphen/>
        <w:t>bundgruppen der Branche.</w:t>
      </w:r>
    </w:p>
    <w:p w:rsidR="00163D6F" w:rsidRPr="00FE49E3" w:rsidRDefault="00163D6F" w:rsidP="00163D6F">
      <w:pPr>
        <w:pStyle w:val="pm-Text"/>
        <w:spacing w:line="240" w:lineRule="auto"/>
        <w:rPr>
          <w:sz w:val="16"/>
          <w:szCs w:val="16"/>
        </w:rPr>
      </w:pPr>
    </w:p>
    <w:p w:rsidR="00163D6F" w:rsidRPr="00FE49E3" w:rsidRDefault="00163D6F" w:rsidP="00680BC8">
      <w:pPr>
        <w:pStyle w:val="pm-Text"/>
        <w:spacing w:line="240" w:lineRule="auto"/>
        <w:rPr>
          <w:b/>
          <w:sz w:val="16"/>
          <w:szCs w:val="16"/>
        </w:rPr>
      </w:pPr>
      <w:r w:rsidRPr="00FE49E3">
        <w:rPr>
          <w:b/>
          <w:sz w:val="16"/>
          <w:szCs w:val="16"/>
        </w:rPr>
        <w:t>Organisation und Durchführung</w:t>
      </w:r>
    </w:p>
    <w:p w:rsidR="00163D6F" w:rsidRPr="00FE49E3" w:rsidRDefault="00163D6F" w:rsidP="00163D6F">
      <w:pPr>
        <w:pStyle w:val="pm-Text"/>
        <w:spacing w:line="240" w:lineRule="auto"/>
        <w:rPr>
          <w:sz w:val="16"/>
          <w:szCs w:val="16"/>
        </w:rPr>
      </w:pPr>
      <w:r w:rsidRPr="00FE49E3">
        <w:rPr>
          <w:sz w:val="16"/>
          <w:szCs w:val="16"/>
        </w:rPr>
        <w:t>HSG Handels-Servicegesellschaft mbH, An Lyskirchen 14, 50676 Köln</w:t>
      </w:r>
    </w:p>
    <w:p w:rsidR="00163D6F" w:rsidRPr="00FE49E3" w:rsidRDefault="00163D6F" w:rsidP="00680BC8">
      <w:pPr>
        <w:pStyle w:val="pm-Text"/>
        <w:spacing w:line="240" w:lineRule="auto"/>
        <w:rPr>
          <w:sz w:val="16"/>
          <w:szCs w:val="16"/>
        </w:rPr>
      </w:pPr>
    </w:p>
    <w:p w:rsidR="00163D6F" w:rsidRPr="00FE49E3" w:rsidRDefault="00163D6F" w:rsidP="00163D6F">
      <w:pPr>
        <w:pStyle w:val="pm-Text"/>
        <w:tabs>
          <w:tab w:val="left" w:pos="3402"/>
          <w:tab w:val="left" w:pos="4111"/>
        </w:tabs>
        <w:spacing w:line="240" w:lineRule="auto"/>
        <w:rPr>
          <w:sz w:val="16"/>
          <w:szCs w:val="16"/>
        </w:rPr>
      </w:pPr>
      <w:r w:rsidRPr="00FE49E3">
        <w:rPr>
          <w:sz w:val="16"/>
          <w:szCs w:val="16"/>
        </w:rPr>
        <w:t>Willy Fischel (Geschäftsführer)</w:t>
      </w:r>
      <w:r w:rsidRPr="00FE49E3">
        <w:rPr>
          <w:sz w:val="16"/>
          <w:szCs w:val="16"/>
        </w:rPr>
        <w:tab/>
        <w:t>Telefon:</w:t>
      </w:r>
      <w:r w:rsidRPr="00FE49E3">
        <w:rPr>
          <w:sz w:val="16"/>
          <w:szCs w:val="16"/>
        </w:rPr>
        <w:tab/>
        <w:t>(0221) 2 71 66-10</w:t>
      </w:r>
    </w:p>
    <w:p w:rsidR="00163D6F" w:rsidRDefault="00163D6F" w:rsidP="00650DCE">
      <w:pPr>
        <w:pStyle w:val="pm-Text"/>
        <w:tabs>
          <w:tab w:val="left" w:pos="3402"/>
          <w:tab w:val="left" w:pos="4111"/>
        </w:tabs>
        <w:spacing w:line="240" w:lineRule="auto"/>
        <w:rPr>
          <w:sz w:val="16"/>
          <w:szCs w:val="16"/>
        </w:rPr>
      </w:pPr>
      <w:r w:rsidRPr="00FE49E3">
        <w:rPr>
          <w:sz w:val="16"/>
          <w:szCs w:val="16"/>
        </w:rPr>
        <w:t>Steffen Kahnt (stellv. Geschäftsführer)</w:t>
      </w:r>
      <w:r w:rsidRPr="00FE49E3">
        <w:rPr>
          <w:sz w:val="16"/>
          <w:szCs w:val="16"/>
        </w:rPr>
        <w:tab/>
        <w:t>Telefon:</w:t>
      </w:r>
      <w:r w:rsidRPr="00FE49E3">
        <w:rPr>
          <w:sz w:val="16"/>
          <w:szCs w:val="16"/>
        </w:rPr>
        <w:tab/>
        <w:t>(0221) 2 71 66-15</w:t>
      </w:r>
    </w:p>
    <w:p w:rsidR="00753383" w:rsidRDefault="00753383" w:rsidP="00650DCE">
      <w:pPr>
        <w:pStyle w:val="pm-Text"/>
        <w:tabs>
          <w:tab w:val="left" w:pos="3402"/>
          <w:tab w:val="left" w:pos="4111"/>
        </w:tabs>
        <w:spacing w:line="240" w:lineRule="auto"/>
        <w:rPr>
          <w:sz w:val="16"/>
          <w:szCs w:val="16"/>
        </w:rPr>
      </w:pPr>
    </w:p>
    <w:p w:rsidR="00753383" w:rsidRPr="00E4076B" w:rsidRDefault="00753383" w:rsidP="00650DCE">
      <w:pPr>
        <w:pStyle w:val="pm-Text"/>
        <w:tabs>
          <w:tab w:val="left" w:pos="3402"/>
          <w:tab w:val="left" w:pos="4111"/>
        </w:tabs>
        <w:spacing w:line="240" w:lineRule="auto"/>
        <w:rPr>
          <w:sz w:val="16"/>
          <w:szCs w:val="16"/>
        </w:rPr>
      </w:pPr>
    </w:p>
    <w:p w:rsidR="00753383" w:rsidRPr="00E4076B" w:rsidRDefault="00753383" w:rsidP="00650DCE">
      <w:pPr>
        <w:pStyle w:val="pm-Text"/>
        <w:tabs>
          <w:tab w:val="left" w:pos="3402"/>
          <w:tab w:val="left" w:pos="4111"/>
        </w:tabs>
        <w:spacing w:line="240" w:lineRule="auto"/>
        <w:rPr>
          <w:sz w:val="16"/>
          <w:szCs w:val="16"/>
        </w:rPr>
      </w:pPr>
    </w:p>
    <w:p w:rsidR="00B35946" w:rsidRDefault="00753383" w:rsidP="00650DCE">
      <w:pPr>
        <w:pStyle w:val="pm-Text"/>
        <w:tabs>
          <w:tab w:val="left" w:pos="3402"/>
          <w:tab w:val="left" w:pos="4111"/>
        </w:tabs>
        <w:spacing w:line="240" w:lineRule="auto"/>
        <w:rPr>
          <w:b/>
          <w:sz w:val="16"/>
          <w:szCs w:val="16"/>
        </w:rPr>
      </w:pPr>
      <w:r w:rsidRPr="00E4076B">
        <w:rPr>
          <w:b/>
          <w:sz w:val="16"/>
          <w:szCs w:val="16"/>
        </w:rPr>
        <w:t>Um Belege wird gebeten!</w:t>
      </w:r>
    </w:p>
    <w:p w:rsidR="00B35946" w:rsidRPr="00B35946" w:rsidRDefault="00B35946" w:rsidP="00B35946"/>
    <w:p w:rsidR="00B35946" w:rsidRPr="00B35946" w:rsidRDefault="00B35946" w:rsidP="00B35946"/>
    <w:p w:rsidR="00B35946" w:rsidRPr="00B35946" w:rsidRDefault="00B35946" w:rsidP="00B35946"/>
    <w:p w:rsidR="00B35946" w:rsidRPr="00B35946" w:rsidRDefault="00B35946" w:rsidP="00B35946"/>
    <w:p w:rsidR="00753383" w:rsidRPr="00B35946" w:rsidRDefault="00753383" w:rsidP="00B35946">
      <w:pPr>
        <w:tabs>
          <w:tab w:val="left" w:pos="3249"/>
        </w:tabs>
      </w:pPr>
    </w:p>
    <w:sectPr w:rsidR="00753383" w:rsidRPr="00B35946" w:rsidSect="00B45E0C">
      <w:headerReference w:type="default" r:id="rId9"/>
      <w:footerReference w:type="default" r:id="rId10"/>
      <w:footerReference w:type="first" r:id="rId11"/>
      <w:pgSz w:w="11907" w:h="16840" w:code="9"/>
      <w:pgMar w:top="851" w:right="3969" w:bottom="567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D00" w:rsidRDefault="00F83D00">
      <w:r>
        <w:separator/>
      </w:r>
    </w:p>
  </w:endnote>
  <w:endnote w:type="continuationSeparator" w:id="0">
    <w:p w:rsidR="00F83D00" w:rsidRDefault="00F83D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rate Rounded">
    <w:charset w:val="00"/>
    <w:family w:val="auto"/>
    <w:pitch w:val="variable"/>
    <w:sig w:usb0="00000003" w:usb1="00000000" w:usb2="00000000" w:usb3="00000000" w:csb0="00000001" w:csb1="00000000"/>
  </w:font>
  <w:font w:name="CG Times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Omega">
    <w:altName w:val="Segoe UI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BBF" w:rsidRPr="00AF532E" w:rsidRDefault="009D2BBF" w:rsidP="00753383">
    <w:pPr>
      <w:pStyle w:val="Fuzeile"/>
      <w:pBdr>
        <w:top w:val="single" w:sz="6" w:space="3" w:color="000080"/>
      </w:pBdr>
      <w:tabs>
        <w:tab w:val="clear" w:pos="4819"/>
        <w:tab w:val="clear" w:pos="9071"/>
        <w:tab w:val="right" w:pos="6804"/>
      </w:tabs>
      <w:ind w:right="0"/>
      <w:jc w:val="center"/>
      <w:rPr>
        <w:color w:val="002040"/>
        <w:sz w:val="16"/>
      </w:rPr>
    </w:pPr>
    <w:r w:rsidRPr="00AF532E">
      <w:rPr>
        <w:color w:val="002040"/>
        <w:sz w:val="16"/>
      </w:rPr>
      <w:t>Bundesverband des Spielwaren-Einzelhandels e.V. (BVS)</w:t>
    </w:r>
  </w:p>
  <w:p w:rsidR="009D2BBF" w:rsidRPr="00753383" w:rsidRDefault="009D2BBF" w:rsidP="00753383">
    <w:pPr>
      <w:pStyle w:val="Fuzeile"/>
      <w:pBdr>
        <w:top w:val="single" w:sz="6" w:space="3" w:color="000080"/>
      </w:pBdr>
      <w:tabs>
        <w:tab w:val="clear" w:pos="4819"/>
        <w:tab w:val="clear" w:pos="9071"/>
        <w:tab w:val="right" w:pos="6804"/>
      </w:tabs>
      <w:ind w:right="0"/>
      <w:jc w:val="center"/>
      <w:rPr>
        <w:color w:val="002040"/>
        <w:sz w:val="14"/>
      </w:rPr>
    </w:pPr>
    <w:r>
      <w:rPr>
        <w:color w:val="002040"/>
        <w:sz w:val="14"/>
      </w:rPr>
      <w:t xml:space="preserve">An Lyskirchen 14 – 50676 Köln – </w:t>
    </w:r>
    <w:r w:rsidRPr="00AF532E">
      <w:rPr>
        <w:color w:val="002040"/>
        <w:sz w:val="14"/>
      </w:rPr>
      <w:t>PF</w:t>
    </w:r>
    <w:r>
      <w:rPr>
        <w:color w:val="002040"/>
        <w:sz w:val="14"/>
      </w:rPr>
      <w:t xml:space="preserve"> 10 05 64</w:t>
    </w:r>
    <w:r w:rsidRPr="00AF532E">
      <w:rPr>
        <w:color w:val="002040"/>
        <w:sz w:val="14"/>
      </w:rPr>
      <w:t xml:space="preserve"> - 50</w:t>
    </w:r>
    <w:r>
      <w:rPr>
        <w:color w:val="002040"/>
        <w:sz w:val="14"/>
      </w:rPr>
      <w:t>44</w:t>
    </w:r>
    <w:r w:rsidRPr="00AF532E">
      <w:rPr>
        <w:color w:val="002040"/>
        <w:sz w:val="14"/>
      </w:rPr>
      <w:t xml:space="preserve">5 Köln - </w:t>
    </w:r>
    <w:r w:rsidRPr="00AF532E">
      <w:rPr>
        <w:color w:val="002040"/>
        <w:sz w:val="14"/>
      </w:rPr>
      <w:sym w:font="Wingdings" w:char="F028"/>
    </w:r>
    <w:r w:rsidRPr="00AF532E">
      <w:rPr>
        <w:color w:val="002040"/>
        <w:sz w:val="14"/>
      </w:rPr>
      <w:t xml:space="preserve"> (0221) 2 71 66-0 - Fax 2 71 66-20 </w:t>
    </w:r>
    <w:r w:rsidRPr="00AF532E">
      <w:rPr>
        <w:color w:val="002040"/>
        <w:sz w:val="14"/>
      </w:rPr>
      <w:br/>
      <w:t>bvs@einzelhandel</w:t>
    </w:r>
    <w:r w:rsidR="00B35946">
      <w:rPr>
        <w:color w:val="002040"/>
        <w:sz w:val="14"/>
      </w:rPr>
      <w:t>-ev</w:t>
    </w:r>
    <w:r w:rsidRPr="00AF532E">
      <w:rPr>
        <w:color w:val="002040"/>
        <w:sz w:val="14"/>
      </w:rPr>
      <w:t>.de – www.bvspielw</w:t>
    </w:r>
    <w:r>
      <w:rPr>
        <w:color w:val="002040"/>
        <w:sz w:val="14"/>
      </w:rPr>
      <w:t>aren.de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BBF" w:rsidRPr="000A2004" w:rsidRDefault="009D2BBF">
    <w:pPr>
      <w:pStyle w:val="Fuzeile"/>
      <w:tabs>
        <w:tab w:val="clear" w:pos="4819"/>
        <w:tab w:val="clear" w:pos="9071"/>
        <w:tab w:val="left" w:pos="7371"/>
        <w:tab w:val="left" w:pos="8789"/>
      </w:tabs>
      <w:ind w:right="0"/>
      <w:jc w:val="right"/>
      <w:rPr>
        <w:color w:val="002040"/>
        <w:sz w:val="16"/>
        <w:szCs w:val="16"/>
      </w:rPr>
    </w:pPr>
    <w:r w:rsidRPr="000A2004">
      <w:rPr>
        <w:color w:val="002040"/>
        <w:sz w:val="16"/>
        <w:szCs w:val="16"/>
      </w:rPr>
      <w:tab/>
      <w:t xml:space="preserve">Postfach </w:t>
    </w:r>
    <w:r>
      <w:rPr>
        <w:color w:val="002040"/>
        <w:sz w:val="16"/>
        <w:szCs w:val="16"/>
      </w:rPr>
      <w:t>10 05</w:t>
    </w:r>
    <w:r w:rsidRPr="000A2004">
      <w:rPr>
        <w:color w:val="002040"/>
        <w:sz w:val="16"/>
        <w:szCs w:val="16"/>
      </w:rPr>
      <w:t xml:space="preserve"> 6</w:t>
    </w:r>
    <w:r>
      <w:rPr>
        <w:color w:val="002040"/>
        <w:sz w:val="16"/>
        <w:szCs w:val="16"/>
      </w:rPr>
      <w:t>4</w:t>
    </w:r>
    <w:r w:rsidRPr="000A2004">
      <w:rPr>
        <w:color w:val="002040"/>
        <w:sz w:val="16"/>
        <w:szCs w:val="16"/>
      </w:rPr>
      <w:tab/>
      <w:t>50</w:t>
    </w:r>
    <w:r>
      <w:rPr>
        <w:color w:val="002040"/>
        <w:sz w:val="16"/>
        <w:szCs w:val="16"/>
      </w:rPr>
      <w:t>445</w:t>
    </w:r>
    <w:r w:rsidRPr="000A2004">
      <w:rPr>
        <w:color w:val="002040"/>
        <w:sz w:val="16"/>
        <w:szCs w:val="16"/>
      </w:rPr>
      <w:t xml:space="preserve"> Köln</w:t>
    </w:r>
  </w:p>
  <w:p w:rsidR="009D2BBF" w:rsidRPr="000A2004" w:rsidRDefault="009D2BBF">
    <w:pPr>
      <w:pStyle w:val="Fuzeile"/>
      <w:tabs>
        <w:tab w:val="clear" w:pos="4819"/>
        <w:tab w:val="clear" w:pos="9071"/>
        <w:tab w:val="left" w:pos="7371"/>
        <w:tab w:val="left" w:pos="8789"/>
      </w:tabs>
      <w:ind w:right="0"/>
      <w:rPr>
        <w:color w:val="002040"/>
        <w:sz w:val="16"/>
        <w:szCs w:val="16"/>
      </w:rPr>
    </w:pPr>
    <w:r w:rsidRPr="000A2004">
      <w:rPr>
        <w:color w:val="002040"/>
        <w:sz w:val="16"/>
        <w:szCs w:val="16"/>
      </w:rPr>
      <w:tab/>
      <w:t>An Lyskirchen 14</w:t>
    </w:r>
    <w:r w:rsidRPr="000A2004">
      <w:rPr>
        <w:color w:val="002040"/>
        <w:sz w:val="16"/>
        <w:szCs w:val="16"/>
      </w:rPr>
      <w:tab/>
      <w:t>50676 Köln</w:t>
    </w:r>
  </w:p>
  <w:p w:rsidR="009D2BBF" w:rsidRPr="000A2004" w:rsidRDefault="009D2BBF">
    <w:pPr>
      <w:pStyle w:val="Fuzeile"/>
      <w:tabs>
        <w:tab w:val="clear" w:pos="4819"/>
        <w:tab w:val="clear" w:pos="9071"/>
        <w:tab w:val="left" w:pos="7371"/>
        <w:tab w:val="left" w:pos="8080"/>
      </w:tabs>
      <w:ind w:right="0"/>
      <w:rPr>
        <w:color w:val="002040"/>
        <w:sz w:val="16"/>
        <w:szCs w:val="16"/>
      </w:rPr>
    </w:pPr>
    <w:r w:rsidRPr="000A2004">
      <w:rPr>
        <w:color w:val="002040"/>
        <w:sz w:val="16"/>
        <w:szCs w:val="16"/>
      </w:rPr>
      <w:tab/>
      <w:t>Telefon</w:t>
    </w:r>
    <w:r w:rsidRPr="000A2004">
      <w:rPr>
        <w:color w:val="002040"/>
        <w:sz w:val="16"/>
        <w:szCs w:val="16"/>
      </w:rPr>
      <w:tab/>
      <w:t>(02 21) 2 71 66-0</w:t>
    </w:r>
  </w:p>
  <w:p w:rsidR="009D2BBF" w:rsidRPr="000A2004" w:rsidRDefault="009D2BBF">
    <w:pPr>
      <w:pStyle w:val="Fuzeile"/>
      <w:tabs>
        <w:tab w:val="clear" w:pos="4819"/>
        <w:tab w:val="clear" w:pos="9071"/>
        <w:tab w:val="left" w:pos="7371"/>
        <w:tab w:val="left" w:pos="8080"/>
      </w:tabs>
      <w:ind w:right="0"/>
      <w:rPr>
        <w:color w:val="002040"/>
        <w:sz w:val="16"/>
        <w:szCs w:val="16"/>
      </w:rPr>
    </w:pPr>
    <w:r w:rsidRPr="000A2004">
      <w:rPr>
        <w:color w:val="002040"/>
        <w:sz w:val="16"/>
        <w:szCs w:val="16"/>
      </w:rPr>
      <w:tab/>
      <w:t>Telefax</w:t>
    </w:r>
    <w:r w:rsidRPr="000A2004">
      <w:rPr>
        <w:color w:val="002040"/>
        <w:sz w:val="16"/>
        <w:szCs w:val="16"/>
      </w:rPr>
      <w:tab/>
      <w:t>(02 21) 2 71 66-20</w:t>
    </w:r>
  </w:p>
  <w:p w:rsidR="009D2BBF" w:rsidRPr="000A2004" w:rsidRDefault="009D2BBF">
    <w:pPr>
      <w:pStyle w:val="Fuzeile"/>
      <w:tabs>
        <w:tab w:val="clear" w:pos="4819"/>
        <w:tab w:val="clear" w:pos="9071"/>
        <w:tab w:val="left" w:pos="7371"/>
        <w:tab w:val="left" w:pos="8080"/>
      </w:tabs>
      <w:ind w:right="0"/>
      <w:rPr>
        <w:color w:val="002040"/>
        <w:sz w:val="16"/>
        <w:szCs w:val="16"/>
      </w:rPr>
    </w:pPr>
    <w:r w:rsidRPr="000A2004">
      <w:rPr>
        <w:color w:val="002040"/>
        <w:sz w:val="16"/>
        <w:szCs w:val="16"/>
      </w:rPr>
      <w:tab/>
      <w:t>E-Mail:</w:t>
    </w:r>
    <w:r w:rsidRPr="000A2004">
      <w:rPr>
        <w:color w:val="002040"/>
        <w:sz w:val="16"/>
        <w:szCs w:val="16"/>
      </w:rPr>
      <w:tab/>
      <w:t>bvs@einzelhandel</w:t>
    </w:r>
    <w:r w:rsidR="00B35946">
      <w:rPr>
        <w:color w:val="002040"/>
        <w:sz w:val="16"/>
        <w:szCs w:val="16"/>
      </w:rPr>
      <w:t>-ev</w:t>
    </w:r>
    <w:r w:rsidRPr="000A2004">
      <w:rPr>
        <w:color w:val="002040"/>
        <w:sz w:val="16"/>
        <w:szCs w:val="16"/>
      </w:rPr>
      <w:t>.de</w:t>
    </w:r>
  </w:p>
  <w:p w:rsidR="009D2BBF" w:rsidRPr="000A2004" w:rsidRDefault="009D2BBF">
    <w:pPr>
      <w:pStyle w:val="Fuzeile"/>
      <w:tabs>
        <w:tab w:val="clear" w:pos="4819"/>
        <w:tab w:val="clear" w:pos="9071"/>
        <w:tab w:val="left" w:pos="7371"/>
        <w:tab w:val="left" w:pos="8080"/>
      </w:tabs>
      <w:ind w:right="0"/>
      <w:rPr>
        <w:color w:val="002040"/>
        <w:sz w:val="16"/>
        <w:szCs w:val="16"/>
      </w:rPr>
    </w:pPr>
    <w:r w:rsidRPr="000A2004">
      <w:rPr>
        <w:color w:val="002040"/>
        <w:sz w:val="16"/>
        <w:szCs w:val="16"/>
      </w:rPr>
      <w:tab/>
      <w:t>Internet:</w:t>
    </w:r>
    <w:r w:rsidRPr="000A2004">
      <w:rPr>
        <w:color w:val="002040"/>
        <w:sz w:val="16"/>
        <w:szCs w:val="16"/>
      </w:rPr>
      <w:tab/>
      <w:t>www.bvspielwaren.de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D00" w:rsidRDefault="00F83D00">
      <w:r>
        <w:separator/>
      </w:r>
    </w:p>
  </w:footnote>
  <w:footnote w:type="continuationSeparator" w:id="0">
    <w:p w:rsidR="00F83D00" w:rsidRDefault="00F83D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BBF" w:rsidRPr="004B45F9" w:rsidRDefault="009D2BBF" w:rsidP="00753383">
    <w:pPr>
      <w:pStyle w:val="Kopfzeile"/>
      <w:tabs>
        <w:tab w:val="clear" w:pos="4819"/>
        <w:tab w:val="clear" w:pos="9071"/>
        <w:tab w:val="right" w:pos="6804"/>
      </w:tabs>
      <w:ind w:right="0"/>
      <w:rPr>
        <w:color w:val="002040"/>
        <w:sz w:val="16"/>
        <w:szCs w:val="16"/>
        <w:u w:val="single"/>
      </w:rPr>
    </w:pPr>
    <w:r>
      <w:rPr>
        <w:color w:val="002040"/>
        <w:sz w:val="16"/>
        <w:szCs w:val="16"/>
        <w:u w:val="single"/>
      </w:rPr>
      <w:t>T</w:t>
    </w:r>
    <w:r w:rsidR="006F1591">
      <w:rPr>
        <w:color w:val="002040"/>
        <w:sz w:val="16"/>
        <w:szCs w:val="16"/>
        <w:u w:val="single"/>
      </w:rPr>
      <w:t>OP 10 Spielzeug 201</w:t>
    </w:r>
    <w:r w:rsidR="00B35946">
      <w:rPr>
        <w:color w:val="002040"/>
        <w:sz w:val="16"/>
        <w:szCs w:val="16"/>
        <w:u w:val="single"/>
      </w:rPr>
      <w:t>7</w:t>
    </w:r>
    <w:r w:rsidRPr="004B45F9">
      <w:rPr>
        <w:color w:val="002040"/>
        <w:sz w:val="16"/>
        <w:szCs w:val="16"/>
        <w:u w:val="single"/>
      </w:rPr>
      <w:tab/>
      <w:t xml:space="preserve">Seite </w:t>
    </w:r>
    <w:r w:rsidRPr="004B45F9">
      <w:rPr>
        <w:rStyle w:val="Seitenzahl"/>
        <w:color w:val="002040"/>
        <w:sz w:val="16"/>
        <w:szCs w:val="16"/>
        <w:u w:val="single"/>
      </w:rPr>
      <w:fldChar w:fldCharType="begin"/>
    </w:r>
    <w:r w:rsidRPr="004B45F9">
      <w:rPr>
        <w:rStyle w:val="Seitenzahl"/>
        <w:color w:val="002040"/>
        <w:sz w:val="16"/>
        <w:szCs w:val="16"/>
        <w:u w:val="single"/>
      </w:rPr>
      <w:instrText xml:space="preserve"> PAGE </w:instrText>
    </w:r>
    <w:r w:rsidRPr="004B45F9">
      <w:rPr>
        <w:rStyle w:val="Seitenzahl"/>
        <w:color w:val="002040"/>
        <w:sz w:val="16"/>
        <w:szCs w:val="16"/>
        <w:u w:val="single"/>
      </w:rPr>
      <w:fldChar w:fldCharType="separate"/>
    </w:r>
    <w:r w:rsidR="000E4C03">
      <w:rPr>
        <w:rStyle w:val="Seitenzahl"/>
        <w:noProof/>
        <w:color w:val="002040"/>
        <w:sz w:val="16"/>
        <w:szCs w:val="16"/>
        <w:u w:val="single"/>
      </w:rPr>
      <w:t>2</w:t>
    </w:r>
    <w:r w:rsidRPr="004B45F9">
      <w:rPr>
        <w:rStyle w:val="Seitenzahl"/>
        <w:color w:val="002040"/>
        <w:sz w:val="16"/>
        <w:szCs w:val="16"/>
        <w:u w:val="single"/>
      </w:rPr>
      <w:fldChar w:fldCharType="end"/>
    </w:r>
  </w:p>
  <w:p w:rsidR="009D2BBF" w:rsidRPr="00753383" w:rsidRDefault="009D2BBF" w:rsidP="0075338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8601BA"/>
    <w:multiLevelType w:val="multilevel"/>
    <w:tmpl w:val="F7CE43DC"/>
    <w:lvl w:ilvl="0">
      <w:start w:val="2008"/>
      <w:numFmt w:val="bullet"/>
      <w:lvlText w:val="-"/>
      <w:lvlJc w:val="left"/>
      <w:pPr>
        <w:tabs>
          <w:tab w:val="num" w:pos="1434"/>
        </w:tabs>
        <w:ind w:left="1434" w:hanging="360"/>
      </w:pPr>
      <w:rPr>
        <w:rFonts w:ascii="Arial Narrow" w:eastAsia="Times New Roman" w:hAnsi="Arial Narrow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2" w15:restartNumberingAfterBreak="0">
    <w:nsid w:val="03A204F8"/>
    <w:multiLevelType w:val="multilevel"/>
    <w:tmpl w:val="7BAE2562"/>
    <w:lvl w:ilvl="0">
      <w:start w:val="1"/>
      <w:numFmt w:val="bullet"/>
      <w:lvlText w:val=""/>
      <w:lvlJc w:val="left"/>
      <w:pPr>
        <w:tabs>
          <w:tab w:val="num" w:pos="429"/>
        </w:tabs>
        <w:ind w:left="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509"/>
        </w:tabs>
        <w:ind w:left="150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229"/>
        </w:tabs>
        <w:ind w:left="222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949"/>
        </w:tabs>
        <w:ind w:left="294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9"/>
        </w:tabs>
        <w:ind w:left="366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89"/>
        </w:tabs>
        <w:ind w:left="438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9"/>
        </w:tabs>
        <w:ind w:left="510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9"/>
        </w:tabs>
        <w:ind w:left="582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549"/>
        </w:tabs>
        <w:ind w:left="6549" w:hanging="360"/>
      </w:pPr>
      <w:rPr>
        <w:rFonts w:ascii="Wingdings" w:hAnsi="Wingdings" w:hint="default"/>
      </w:rPr>
    </w:lvl>
  </w:abstractNum>
  <w:abstractNum w:abstractNumId="3" w15:restartNumberingAfterBreak="0">
    <w:nsid w:val="0B237C98"/>
    <w:multiLevelType w:val="singleLevel"/>
    <w:tmpl w:val="62247D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effect w:val="none"/>
      </w:rPr>
    </w:lvl>
  </w:abstractNum>
  <w:abstractNum w:abstractNumId="4" w15:restartNumberingAfterBreak="0">
    <w:nsid w:val="21C53016"/>
    <w:multiLevelType w:val="singleLevel"/>
    <w:tmpl w:val="E35492F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5" w15:restartNumberingAfterBreak="0">
    <w:nsid w:val="29927637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2C29528C"/>
    <w:multiLevelType w:val="singleLevel"/>
    <w:tmpl w:val="62247D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effect w:val="none"/>
      </w:rPr>
    </w:lvl>
  </w:abstractNum>
  <w:abstractNum w:abstractNumId="7" w15:restartNumberingAfterBreak="0">
    <w:nsid w:val="369C36DC"/>
    <w:multiLevelType w:val="singleLevel"/>
    <w:tmpl w:val="E4C6189C"/>
    <w:lvl w:ilvl="0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39095EAD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D95412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0A9605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1E23C8D"/>
    <w:multiLevelType w:val="singleLevel"/>
    <w:tmpl w:val="62247D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effect w:val="none"/>
      </w:rPr>
    </w:lvl>
  </w:abstractNum>
  <w:abstractNum w:abstractNumId="12" w15:restartNumberingAfterBreak="0">
    <w:nsid w:val="448845AC"/>
    <w:multiLevelType w:val="hybridMultilevel"/>
    <w:tmpl w:val="6A3CDAFA"/>
    <w:lvl w:ilvl="0" w:tplc="E4C6189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958C2"/>
    <w:multiLevelType w:val="hybridMultilevel"/>
    <w:tmpl w:val="8556A65E"/>
    <w:lvl w:ilvl="0" w:tplc="A2F2B7C2">
      <w:start w:val="17"/>
      <w:numFmt w:val="bullet"/>
      <w:lvlText w:val="-"/>
      <w:lvlJc w:val="left"/>
      <w:pPr>
        <w:tabs>
          <w:tab w:val="num" w:pos="429"/>
        </w:tabs>
        <w:ind w:left="429" w:hanging="360"/>
      </w:pPr>
      <w:rPr>
        <w:rFonts w:ascii="Corporate Rounded" w:eastAsia="Times New Roman" w:hAnsi="Corporate Rounded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9"/>
        </w:tabs>
        <w:ind w:left="15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9"/>
        </w:tabs>
        <w:ind w:left="22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9"/>
        </w:tabs>
        <w:ind w:left="29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9"/>
        </w:tabs>
        <w:ind w:left="36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9"/>
        </w:tabs>
        <w:ind w:left="43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9"/>
        </w:tabs>
        <w:ind w:left="51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9"/>
        </w:tabs>
        <w:ind w:left="58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9"/>
        </w:tabs>
        <w:ind w:left="6549" w:hanging="360"/>
      </w:pPr>
      <w:rPr>
        <w:rFonts w:ascii="Wingdings" w:hAnsi="Wingdings" w:hint="default"/>
      </w:rPr>
    </w:lvl>
  </w:abstractNum>
  <w:abstractNum w:abstractNumId="14" w15:restartNumberingAfterBreak="0">
    <w:nsid w:val="4AB65B1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56F670BB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576D3D2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9CF3567"/>
    <w:multiLevelType w:val="hybridMultilevel"/>
    <w:tmpl w:val="F7CE43DC"/>
    <w:lvl w:ilvl="0" w:tplc="36D62FFA">
      <w:start w:val="2008"/>
      <w:numFmt w:val="bullet"/>
      <w:lvlText w:val="-"/>
      <w:lvlJc w:val="left"/>
      <w:pPr>
        <w:tabs>
          <w:tab w:val="num" w:pos="1434"/>
        </w:tabs>
        <w:ind w:left="1434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154"/>
        </w:tabs>
        <w:ind w:left="21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74"/>
        </w:tabs>
        <w:ind w:left="28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14"/>
        </w:tabs>
        <w:ind w:left="43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34"/>
        </w:tabs>
        <w:ind w:left="50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54"/>
        </w:tabs>
        <w:ind w:left="57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74"/>
        </w:tabs>
        <w:ind w:left="64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94"/>
        </w:tabs>
        <w:ind w:left="7194" w:hanging="360"/>
      </w:pPr>
      <w:rPr>
        <w:rFonts w:ascii="Wingdings" w:hAnsi="Wingdings" w:hint="default"/>
      </w:rPr>
    </w:lvl>
  </w:abstractNum>
  <w:abstractNum w:abstractNumId="18" w15:restartNumberingAfterBreak="0">
    <w:nsid w:val="6AA162C7"/>
    <w:multiLevelType w:val="hybridMultilevel"/>
    <w:tmpl w:val="7BAE2562"/>
    <w:lvl w:ilvl="0" w:tplc="200A7B7A">
      <w:start w:val="1"/>
      <w:numFmt w:val="bullet"/>
      <w:lvlText w:val=""/>
      <w:lvlJc w:val="left"/>
      <w:pPr>
        <w:tabs>
          <w:tab w:val="num" w:pos="429"/>
        </w:tabs>
        <w:ind w:left="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09"/>
        </w:tabs>
        <w:ind w:left="150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29"/>
        </w:tabs>
        <w:ind w:left="222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49"/>
        </w:tabs>
        <w:ind w:left="294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69"/>
        </w:tabs>
        <w:ind w:left="366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89"/>
        </w:tabs>
        <w:ind w:left="438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09"/>
        </w:tabs>
        <w:ind w:left="510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29"/>
        </w:tabs>
        <w:ind w:left="582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49"/>
        </w:tabs>
        <w:ind w:left="6549" w:hanging="360"/>
      </w:pPr>
      <w:rPr>
        <w:rFonts w:ascii="Wingdings" w:hAnsi="Wingdings" w:hint="default"/>
      </w:rPr>
    </w:lvl>
  </w:abstractNum>
  <w:abstractNum w:abstractNumId="19" w15:restartNumberingAfterBreak="0">
    <w:nsid w:val="7A530E6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egacy w:legacy="1" w:legacySpace="0" w:legacyIndent="397"/>
        <w:lvlJc w:val="left"/>
        <w:pPr>
          <w:ind w:left="397" w:hanging="397"/>
        </w:pPr>
        <w:rPr>
          <w:rFonts w:ascii="Wingdings" w:hAnsi="Wingdings" w:hint="default"/>
        </w:rPr>
      </w:lvl>
    </w:lvlOverride>
  </w:num>
  <w:num w:numId="2">
    <w:abstractNumId w:val="11"/>
  </w:num>
  <w:num w:numId="3">
    <w:abstractNumId w:val="6"/>
  </w:num>
  <w:num w:numId="4">
    <w:abstractNumId w:val="3"/>
  </w:num>
  <w:num w:numId="5">
    <w:abstractNumId w:val="5"/>
  </w:num>
  <w:num w:numId="6">
    <w:abstractNumId w:val="16"/>
  </w:num>
  <w:num w:numId="7">
    <w:abstractNumId w:val="10"/>
  </w:num>
  <w:num w:numId="8">
    <w:abstractNumId w:val="9"/>
  </w:num>
  <w:num w:numId="9">
    <w:abstractNumId w:val="14"/>
  </w:num>
  <w:num w:numId="10">
    <w:abstractNumId w:val="8"/>
  </w:num>
  <w:num w:numId="11">
    <w:abstractNumId w:val="15"/>
  </w:num>
  <w:num w:numId="12">
    <w:abstractNumId w:val="4"/>
  </w:num>
  <w:num w:numId="13">
    <w:abstractNumId w:val="7"/>
  </w:num>
  <w:num w:numId="14">
    <w:abstractNumId w:val="19"/>
  </w:num>
  <w:num w:numId="15">
    <w:abstractNumId w:val="12"/>
  </w:num>
  <w:num w:numId="16">
    <w:abstractNumId w:val="17"/>
  </w:num>
  <w:num w:numId="17">
    <w:abstractNumId w:val="18"/>
  </w:num>
  <w:num w:numId="18">
    <w:abstractNumId w:val="1"/>
  </w:num>
  <w:num w:numId="19">
    <w:abstractNumId w:val="2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intFractionalCharacterWidth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0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usePrinterMetrics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2F1A"/>
    <w:rsid w:val="000012C0"/>
    <w:rsid w:val="000021FA"/>
    <w:rsid w:val="00022848"/>
    <w:rsid w:val="00024693"/>
    <w:rsid w:val="000338E8"/>
    <w:rsid w:val="00035FF7"/>
    <w:rsid w:val="00036819"/>
    <w:rsid w:val="00042200"/>
    <w:rsid w:val="000449DD"/>
    <w:rsid w:val="0004512B"/>
    <w:rsid w:val="00046309"/>
    <w:rsid w:val="00054CA1"/>
    <w:rsid w:val="00057C14"/>
    <w:rsid w:val="00062430"/>
    <w:rsid w:val="0007624A"/>
    <w:rsid w:val="0008658B"/>
    <w:rsid w:val="00086D88"/>
    <w:rsid w:val="00090E3D"/>
    <w:rsid w:val="00094260"/>
    <w:rsid w:val="000966A5"/>
    <w:rsid w:val="000A2004"/>
    <w:rsid w:val="000B10AE"/>
    <w:rsid w:val="000B5326"/>
    <w:rsid w:val="000D0165"/>
    <w:rsid w:val="000D28AB"/>
    <w:rsid w:val="000D6DF0"/>
    <w:rsid w:val="000E0B8B"/>
    <w:rsid w:val="000E251A"/>
    <w:rsid w:val="000E41E9"/>
    <w:rsid w:val="000E4C03"/>
    <w:rsid w:val="000E4C23"/>
    <w:rsid w:val="00100F46"/>
    <w:rsid w:val="001035BB"/>
    <w:rsid w:val="0010751D"/>
    <w:rsid w:val="001115AF"/>
    <w:rsid w:val="0013165D"/>
    <w:rsid w:val="001325AB"/>
    <w:rsid w:val="00136FBE"/>
    <w:rsid w:val="001423E2"/>
    <w:rsid w:val="00146D8A"/>
    <w:rsid w:val="00147340"/>
    <w:rsid w:val="00156BC9"/>
    <w:rsid w:val="00163D6F"/>
    <w:rsid w:val="00167383"/>
    <w:rsid w:val="00174CD4"/>
    <w:rsid w:val="0017686D"/>
    <w:rsid w:val="001847B5"/>
    <w:rsid w:val="001A2089"/>
    <w:rsid w:val="001A5329"/>
    <w:rsid w:val="001B7C62"/>
    <w:rsid w:val="001D55DE"/>
    <w:rsid w:val="001D7372"/>
    <w:rsid w:val="001E054E"/>
    <w:rsid w:val="001E2104"/>
    <w:rsid w:val="001E3FB6"/>
    <w:rsid w:val="001F0093"/>
    <w:rsid w:val="001F3974"/>
    <w:rsid w:val="001F5294"/>
    <w:rsid w:val="00223027"/>
    <w:rsid w:val="002237D5"/>
    <w:rsid w:val="0022489B"/>
    <w:rsid w:val="00235772"/>
    <w:rsid w:val="0024288F"/>
    <w:rsid w:val="002465A8"/>
    <w:rsid w:val="00246AC9"/>
    <w:rsid w:val="00250BFB"/>
    <w:rsid w:val="00250FA3"/>
    <w:rsid w:val="00262272"/>
    <w:rsid w:val="00267183"/>
    <w:rsid w:val="00277356"/>
    <w:rsid w:val="0027739D"/>
    <w:rsid w:val="00283150"/>
    <w:rsid w:val="00291EBC"/>
    <w:rsid w:val="00295092"/>
    <w:rsid w:val="00295701"/>
    <w:rsid w:val="002A28AB"/>
    <w:rsid w:val="002A5CE5"/>
    <w:rsid w:val="002B2095"/>
    <w:rsid w:val="002B34F4"/>
    <w:rsid w:val="002B38E8"/>
    <w:rsid w:val="002B62F9"/>
    <w:rsid w:val="002B6D13"/>
    <w:rsid w:val="002C164A"/>
    <w:rsid w:val="002C1765"/>
    <w:rsid w:val="002C5D4F"/>
    <w:rsid w:val="002C7587"/>
    <w:rsid w:val="002D133A"/>
    <w:rsid w:val="002D23F1"/>
    <w:rsid w:val="002D5E21"/>
    <w:rsid w:val="002E31B5"/>
    <w:rsid w:val="002E3729"/>
    <w:rsid w:val="002E531D"/>
    <w:rsid w:val="002F0066"/>
    <w:rsid w:val="002F0E91"/>
    <w:rsid w:val="002F1033"/>
    <w:rsid w:val="002F3AF5"/>
    <w:rsid w:val="002F6212"/>
    <w:rsid w:val="003003F2"/>
    <w:rsid w:val="00301DDF"/>
    <w:rsid w:val="003107D6"/>
    <w:rsid w:val="00312934"/>
    <w:rsid w:val="0032207D"/>
    <w:rsid w:val="00324762"/>
    <w:rsid w:val="00327001"/>
    <w:rsid w:val="00327741"/>
    <w:rsid w:val="003279F0"/>
    <w:rsid w:val="00332732"/>
    <w:rsid w:val="00334440"/>
    <w:rsid w:val="0033489E"/>
    <w:rsid w:val="003635B0"/>
    <w:rsid w:val="00376257"/>
    <w:rsid w:val="00377782"/>
    <w:rsid w:val="00380A2B"/>
    <w:rsid w:val="0039076D"/>
    <w:rsid w:val="00391210"/>
    <w:rsid w:val="00394731"/>
    <w:rsid w:val="003A0495"/>
    <w:rsid w:val="003A3A8B"/>
    <w:rsid w:val="003B096F"/>
    <w:rsid w:val="003B237D"/>
    <w:rsid w:val="003C32E8"/>
    <w:rsid w:val="003C5290"/>
    <w:rsid w:val="003D36E7"/>
    <w:rsid w:val="003E3A20"/>
    <w:rsid w:val="003E4AA7"/>
    <w:rsid w:val="003F1337"/>
    <w:rsid w:val="003F1B2C"/>
    <w:rsid w:val="003F35B9"/>
    <w:rsid w:val="003F3773"/>
    <w:rsid w:val="003F6250"/>
    <w:rsid w:val="00404D73"/>
    <w:rsid w:val="004056F7"/>
    <w:rsid w:val="004068BA"/>
    <w:rsid w:val="004152D0"/>
    <w:rsid w:val="004216FB"/>
    <w:rsid w:val="004247E8"/>
    <w:rsid w:val="00430BEC"/>
    <w:rsid w:val="0043778A"/>
    <w:rsid w:val="00437FD4"/>
    <w:rsid w:val="00443B33"/>
    <w:rsid w:val="00445DFE"/>
    <w:rsid w:val="00451FA7"/>
    <w:rsid w:val="004628B4"/>
    <w:rsid w:val="00467826"/>
    <w:rsid w:val="004720DC"/>
    <w:rsid w:val="00480183"/>
    <w:rsid w:val="00481616"/>
    <w:rsid w:val="004816C0"/>
    <w:rsid w:val="00482B82"/>
    <w:rsid w:val="0048661D"/>
    <w:rsid w:val="0049582A"/>
    <w:rsid w:val="00495C49"/>
    <w:rsid w:val="004969D3"/>
    <w:rsid w:val="00497C46"/>
    <w:rsid w:val="004B12A7"/>
    <w:rsid w:val="004C0A92"/>
    <w:rsid w:val="004D1DB5"/>
    <w:rsid w:val="004D511B"/>
    <w:rsid w:val="004E050B"/>
    <w:rsid w:val="004E0A69"/>
    <w:rsid w:val="004E1B01"/>
    <w:rsid w:val="004E21CD"/>
    <w:rsid w:val="004E411E"/>
    <w:rsid w:val="004E4961"/>
    <w:rsid w:val="004F037C"/>
    <w:rsid w:val="004F0F2C"/>
    <w:rsid w:val="004F5D1A"/>
    <w:rsid w:val="00503BF6"/>
    <w:rsid w:val="00503CAA"/>
    <w:rsid w:val="00511FE6"/>
    <w:rsid w:val="005129FF"/>
    <w:rsid w:val="005151B9"/>
    <w:rsid w:val="00515C37"/>
    <w:rsid w:val="00522738"/>
    <w:rsid w:val="005243C4"/>
    <w:rsid w:val="0053478E"/>
    <w:rsid w:val="005407F5"/>
    <w:rsid w:val="00544AF4"/>
    <w:rsid w:val="00560B7E"/>
    <w:rsid w:val="00560C62"/>
    <w:rsid w:val="00561C80"/>
    <w:rsid w:val="00562170"/>
    <w:rsid w:val="005700E4"/>
    <w:rsid w:val="0057460B"/>
    <w:rsid w:val="005756E9"/>
    <w:rsid w:val="00575919"/>
    <w:rsid w:val="00576634"/>
    <w:rsid w:val="00577ABF"/>
    <w:rsid w:val="00581E3F"/>
    <w:rsid w:val="00594766"/>
    <w:rsid w:val="0059607B"/>
    <w:rsid w:val="005A582C"/>
    <w:rsid w:val="005A6891"/>
    <w:rsid w:val="005B1FE7"/>
    <w:rsid w:val="005B23D5"/>
    <w:rsid w:val="005C0636"/>
    <w:rsid w:val="005C1341"/>
    <w:rsid w:val="005C5BB2"/>
    <w:rsid w:val="005D101F"/>
    <w:rsid w:val="005D15D7"/>
    <w:rsid w:val="005D2347"/>
    <w:rsid w:val="005D487D"/>
    <w:rsid w:val="005D685A"/>
    <w:rsid w:val="005E2F1A"/>
    <w:rsid w:val="005E5441"/>
    <w:rsid w:val="005E6C53"/>
    <w:rsid w:val="005F24C3"/>
    <w:rsid w:val="00602CB4"/>
    <w:rsid w:val="00602F37"/>
    <w:rsid w:val="00622E3D"/>
    <w:rsid w:val="00625DB0"/>
    <w:rsid w:val="00634699"/>
    <w:rsid w:val="0063532C"/>
    <w:rsid w:val="00636C32"/>
    <w:rsid w:val="00644777"/>
    <w:rsid w:val="00650DCE"/>
    <w:rsid w:val="00651B62"/>
    <w:rsid w:val="006531B8"/>
    <w:rsid w:val="00653981"/>
    <w:rsid w:val="006560FC"/>
    <w:rsid w:val="00671557"/>
    <w:rsid w:val="006731F1"/>
    <w:rsid w:val="0067792E"/>
    <w:rsid w:val="00680BC8"/>
    <w:rsid w:val="00681E56"/>
    <w:rsid w:val="00686538"/>
    <w:rsid w:val="00696B79"/>
    <w:rsid w:val="006A15C4"/>
    <w:rsid w:val="006A1ED1"/>
    <w:rsid w:val="006A4167"/>
    <w:rsid w:val="006A4382"/>
    <w:rsid w:val="006A43E8"/>
    <w:rsid w:val="006B58E9"/>
    <w:rsid w:val="006B68BC"/>
    <w:rsid w:val="006B7EB1"/>
    <w:rsid w:val="006C1206"/>
    <w:rsid w:val="006C1732"/>
    <w:rsid w:val="006C1F2B"/>
    <w:rsid w:val="006C250C"/>
    <w:rsid w:val="006C395B"/>
    <w:rsid w:val="006C4394"/>
    <w:rsid w:val="006C49B2"/>
    <w:rsid w:val="006D01F9"/>
    <w:rsid w:val="006E2B60"/>
    <w:rsid w:val="006E3422"/>
    <w:rsid w:val="006F1591"/>
    <w:rsid w:val="006F5B90"/>
    <w:rsid w:val="007053C5"/>
    <w:rsid w:val="00710074"/>
    <w:rsid w:val="007250A5"/>
    <w:rsid w:val="0073238A"/>
    <w:rsid w:val="007372D6"/>
    <w:rsid w:val="0073752C"/>
    <w:rsid w:val="00743751"/>
    <w:rsid w:val="00747028"/>
    <w:rsid w:val="007475B1"/>
    <w:rsid w:val="00753383"/>
    <w:rsid w:val="00755386"/>
    <w:rsid w:val="00762653"/>
    <w:rsid w:val="00777567"/>
    <w:rsid w:val="007865BE"/>
    <w:rsid w:val="00787CC1"/>
    <w:rsid w:val="0079645E"/>
    <w:rsid w:val="007A0EDA"/>
    <w:rsid w:val="007A3E0D"/>
    <w:rsid w:val="007A4546"/>
    <w:rsid w:val="007A4A00"/>
    <w:rsid w:val="007A6ECB"/>
    <w:rsid w:val="007B2A45"/>
    <w:rsid w:val="007B2B7D"/>
    <w:rsid w:val="007B5BDF"/>
    <w:rsid w:val="007B61B6"/>
    <w:rsid w:val="007C0259"/>
    <w:rsid w:val="007C18D9"/>
    <w:rsid w:val="007D25E2"/>
    <w:rsid w:val="007D772D"/>
    <w:rsid w:val="007D7FAD"/>
    <w:rsid w:val="007E4097"/>
    <w:rsid w:val="007E7877"/>
    <w:rsid w:val="007F0145"/>
    <w:rsid w:val="007F01C7"/>
    <w:rsid w:val="00801224"/>
    <w:rsid w:val="00801F7A"/>
    <w:rsid w:val="00806A10"/>
    <w:rsid w:val="008113BE"/>
    <w:rsid w:val="0081501A"/>
    <w:rsid w:val="00816FA3"/>
    <w:rsid w:val="0084278F"/>
    <w:rsid w:val="00842A5B"/>
    <w:rsid w:val="008449AB"/>
    <w:rsid w:val="008557A2"/>
    <w:rsid w:val="0086636A"/>
    <w:rsid w:val="00867B5A"/>
    <w:rsid w:val="008712EC"/>
    <w:rsid w:val="0087465A"/>
    <w:rsid w:val="00877DB1"/>
    <w:rsid w:val="00891274"/>
    <w:rsid w:val="008A10EB"/>
    <w:rsid w:val="008A59CE"/>
    <w:rsid w:val="008A6109"/>
    <w:rsid w:val="008A67E5"/>
    <w:rsid w:val="008A6CD8"/>
    <w:rsid w:val="008B5D2C"/>
    <w:rsid w:val="008B6A94"/>
    <w:rsid w:val="008B6B57"/>
    <w:rsid w:val="008C4F73"/>
    <w:rsid w:val="008D0500"/>
    <w:rsid w:val="008D1E89"/>
    <w:rsid w:val="008D3902"/>
    <w:rsid w:val="008E09AB"/>
    <w:rsid w:val="008E2E4F"/>
    <w:rsid w:val="008E53D3"/>
    <w:rsid w:val="00905C9D"/>
    <w:rsid w:val="00906FAB"/>
    <w:rsid w:val="0092330E"/>
    <w:rsid w:val="00923DA4"/>
    <w:rsid w:val="009255B0"/>
    <w:rsid w:val="0093073B"/>
    <w:rsid w:val="00933B7B"/>
    <w:rsid w:val="009415B1"/>
    <w:rsid w:val="00951486"/>
    <w:rsid w:val="0096407D"/>
    <w:rsid w:val="009967BF"/>
    <w:rsid w:val="009A4CB4"/>
    <w:rsid w:val="009A6EDF"/>
    <w:rsid w:val="009B3A3D"/>
    <w:rsid w:val="009C466D"/>
    <w:rsid w:val="009C6F96"/>
    <w:rsid w:val="009D1C4C"/>
    <w:rsid w:val="009D2BBF"/>
    <w:rsid w:val="009D5F31"/>
    <w:rsid w:val="009E3D92"/>
    <w:rsid w:val="009F30C5"/>
    <w:rsid w:val="009F3FFD"/>
    <w:rsid w:val="009F4B64"/>
    <w:rsid w:val="00A02B24"/>
    <w:rsid w:val="00A02CE5"/>
    <w:rsid w:val="00A138A8"/>
    <w:rsid w:val="00A16255"/>
    <w:rsid w:val="00A235FD"/>
    <w:rsid w:val="00A25CEB"/>
    <w:rsid w:val="00A27123"/>
    <w:rsid w:val="00A31622"/>
    <w:rsid w:val="00A34176"/>
    <w:rsid w:val="00A34E9A"/>
    <w:rsid w:val="00A412A5"/>
    <w:rsid w:val="00A4492E"/>
    <w:rsid w:val="00A468CC"/>
    <w:rsid w:val="00A56465"/>
    <w:rsid w:val="00A63B26"/>
    <w:rsid w:val="00A63ED0"/>
    <w:rsid w:val="00A72DB6"/>
    <w:rsid w:val="00A730A4"/>
    <w:rsid w:val="00A7374A"/>
    <w:rsid w:val="00A753BF"/>
    <w:rsid w:val="00A85F19"/>
    <w:rsid w:val="00A92C6E"/>
    <w:rsid w:val="00A9688E"/>
    <w:rsid w:val="00A96F9B"/>
    <w:rsid w:val="00AA3315"/>
    <w:rsid w:val="00AA5F10"/>
    <w:rsid w:val="00AB02F7"/>
    <w:rsid w:val="00AC2935"/>
    <w:rsid w:val="00AD4D40"/>
    <w:rsid w:val="00AD7ADB"/>
    <w:rsid w:val="00AE4AE1"/>
    <w:rsid w:val="00AE5C72"/>
    <w:rsid w:val="00AF29C4"/>
    <w:rsid w:val="00B03071"/>
    <w:rsid w:val="00B050BF"/>
    <w:rsid w:val="00B05ACE"/>
    <w:rsid w:val="00B167C7"/>
    <w:rsid w:val="00B3569D"/>
    <w:rsid w:val="00B35946"/>
    <w:rsid w:val="00B45E0C"/>
    <w:rsid w:val="00B603AC"/>
    <w:rsid w:val="00B61AE0"/>
    <w:rsid w:val="00B63842"/>
    <w:rsid w:val="00B63B81"/>
    <w:rsid w:val="00B6520B"/>
    <w:rsid w:val="00B66793"/>
    <w:rsid w:val="00B7248A"/>
    <w:rsid w:val="00B72717"/>
    <w:rsid w:val="00B73D85"/>
    <w:rsid w:val="00B84E57"/>
    <w:rsid w:val="00B86B5C"/>
    <w:rsid w:val="00B94FD8"/>
    <w:rsid w:val="00BA1876"/>
    <w:rsid w:val="00BA4C69"/>
    <w:rsid w:val="00BA58EF"/>
    <w:rsid w:val="00BB1E52"/>
    <w:rsid w:val="00BB62E8"/>
    <w:rsid w:val="00BC2886"/>
    <w:rsid w:val="00BC304F"/>
    <w:rsid w:val="00BC5E6C"/>
    <w:rsid w:val="00BD4037"/>
    <w:rsid w:val="00BE5002"/>
    <w:rsid w:val="00BE5872"/>
    <w:rsid w:val="00BE7564"/>
    <w:rsid w:val="00BF5F4B"/>
    <w:rsid w:val="00C00C24"/>
    <w:rsid w:val="00C15D23"/>
    <w:rsid w:val="00C15F14"/>
    <w:rsid w:val="00C1794A"/>
    <w:rsid w:val="00C17BAC"/>
    <w:rsid w:val="00C22AC5"/>
    <w:rsid w:val="00C23878"/>
    <w:rsid w:val="00C24F67"/>
    <w:rsid w:val="00C32B6D"/>
    <w:rsid w:val="00C37D86"/>
    <w:rsid w:val="00C449EF"/>
    <w:rsid w:val="00C46852"/>
    <w:rsid w:val="00C51C00"/>
    <w:rsid w:val="00C56B79"/>
    <w:rsid w:val="00C616E2"/>
    <w:rsid w:val="00C617E8"/>
    <w:rsid w:val="00C71CBB"/>
    <w:rsid w:val="00C74194"/>
    <w:rsid w:val="00C75823"/>
    <w:rsid w:val="00C8448C"/>
    <w:rsid w:val="00C947FF"/>
    <w:rsid w:val="00C948CD"/>
    <w:rsid w:val="00C9491C"/>
    <w:rsid w:val="00CA13FC"/>
    <w:rsid w:val="00CA31C9"/>
    <w:rsid w:val="00CB03D9"/>
    <w:rsid w:val="00CB60FE"/>
    <w:rsid w:val="00CC5B1D"/>
    <w:rsid w:val="00CC5DBA"/>
    <w:rsid w:val="00CD226D"/>
    <w:rsid w:val="00CD6F4B"/>
    <w:rsid w:val="00CE0C75"/>
    <w:rsid w:val="00CE4EC3"/>
    <w:rsid w:val="00CE76F9"/>
    <w:rsid w:val="00D15E45"/>
    <w:rsid w:val="00D17BCD"/>
    <w:rsid w:val="00D278FD"/>
    <w:rsid w:val="00D374CC"/>
    <w:rsid w:val="00D533DD"/>
    <w:rsid w:val="00D600D5"/>
    <w:rsid w:val="00D631C6"/>
    <w:rsid w:val="00D73D37"/>
    <w:rsid w:val="00DA272F"/>
    <w:rsid w:val="00DA2A89"/>
    <w:rsid w:val="00DA49E2"/>
    <w:rsid w:val="00DA55A1"/>
    <w:rsid w:val="00DA712D"/>
    <w:rsid w:val="00DB0363"/>
    <w:rsid w:val="00DB692E"/>
    <w:rsid w:val="00DB7C5C"/>
    <w:rsid w:val="00DC1027"/>
    <w:rsid w:val="00DC6322"/>
    <w:rsid w:val="00DC70CF"/>
    <w:rsid w:val="00DD2B29"/>
    <w:rsid w:val="00DD3711"/>
    <w:rsid w:val="00DD4194"/>
    <w:rsid w:val="00DD56BC"/>
    <w:rsid w:val="00DD5997"/>
    <w:rsid w:val="00DD6668"/>
    <w:rsid w:val="00DE1EA8"/>
    <w:rsid w:val="00DE4F23"/>
    <w:rsid w:val="00E05EF1"/>
    <w:rsid w:val="00E07846"/>
    <w:rsid w:val="00E161BB"/>
    <w:rsid w:val="00E173D9"/>
    <w:rsid w:val="00E21222"/>
    <w:rsid w:val="00E27E5C"/>
    <w:rsid w:val="00E32077"/>
    <w:rsid w:val="00E3569B"/>
    <w:rsid w:val="00E378D8"/>
    <w:rsid w:val="00E4076B"/>
    <w:rsid w:val="00E434AA"/>
    <w:rsid w:val="00E4364D"/>
    <w:rsid w:val="00E527B3"/>
    <w:rsid w:val="00E52DC3"/>
    <w:rsid w:val="00E56606"/>
    <w:rsid w:val="00E737A5"/>
    <w:rsid w:val="00E7673B"/>
    <w:rsid w:val="00E80242"/>
    <w:rsid w:val="00E81B67"/>
    <w:rsid w:val="00E830DE"/>
    <w:rsid w:val="00E956C1"/>
    <w:rsid w:val="00E95CDE"/>
    <w:rsid w:val="00E97449"/>
    <w:rsid w:val="00EA19AD"/>
    <w:rsid w:val="00EA5772"/>
    <w:rsid w:val="00EB0088"/>
    <w:rsid w:val="00EC61A7"/>
    <w:rsid w:val="00EC71AC"/>
    <w:rsid w:val="00ED7149"/>
    <w:rsid w:val="00F032B8"/>
    <w:rsid w:val="00F06C26"/>
    <w:rsid w:val="00F117FE"/>
    <w:rsid w:val="00F1192B"/>
    <w:rsid w:val="00F139B5"/>
    <w:rsid w:val="00F221BC"/>
    <w:rsid w:val="00F23D0F"/>
    <w:rsid w:val="00F272EF"/>
    <w:rsid w:val="00F31EBC"/>
    <w:rsid w:val="00F3744D"/>
    <w:rsid w:val="00F402C1"/>
    <w:rsid w:val="00F41B77"/>
    <w:rsid w:val="00F4347E"/>
    <w:rsid w:val="00F52D2F"/>
    <w:rsid w:val="00F67533"/>
    <w:rsid w:val="00F704F3"/>
    <w:rsid w:val="00F74BF4"/>
    <w:rsid w:val="00F81714"/>
    <w:rsid w:val="00F83D00"/>
    <w:rsid w:val="00F903A6"/>
    <w:rsid w:val="00F929A6"/>
    <w:rsid w:val="00F956D1"/>
    <w:rsid w:val="00FA1A19"/>
    <w:rsid w:val="00FA4A5D"/>
    <w:rsid w:val="00FB05F6"/>
    <w:rsid w:val="00FB4F6B"/>
    <w:rsid w:val="00FC094F"/>
    <w:rsid w:val="00FC0F64"/>
    <w:rsid w:val="00FC3422"/>
    <w:rsid w:val="00FC5BBE"/>
    <w:rsid w:val="00FC76A6"/>
    <w:rsid w:val="00FC7E63"/>
    <w:rsid w:val="00FD7C31"/>
    <w:rsid w:val="00FE49E3"/>
    <w:rsid w:val="00FE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91"/>
    <o:shapelayout v:ext="edit">
      <o:idmap v:ext="edit" data="1"/>
    </o:shapelayout>
  </w:shapeDefaults>
  <w:decimalSymbol w:val=","/>
  <w:listSeparator w:val=";"/>
  <w15:chartTrackingRefBased/>
  <w15:docId w15:val="{35011F7E-B435-480B-A6E7-5CF5CA2BA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ind w:right="2268"/>
      <w:jc w:val="both"/>
    </w:pPr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ind w:right="0"/>
      <w:jc w:val="left"/>
      <w:outlineLvl w:val="1"/>
    </w:pPr>
    <w:rPr>
      <w:i/>
      <w:sz w:val="18"/>
    </w:rPr>
  </w:style>
  <w:style w:type="paragraph" w:styleId="berschrift3">
    <w:name w:val="heading 3"/>
    <w:basedOn w:val="Standard"/>
    <w:next w:val="Standard"/>
    <w:qFormat/>
    <w:pPr>
      <w:keepNext/>
      <w:ind w:right="0"/>
      <w:jc w:val="center"/>
      <w:outlineLvl w:val="2"/>
    </w:pPr>
  </w:style>
  <w:style w:type="paragraph" w:styleId="berschrift4">
    <w:name w:val="heading 4"/>
    <w:basedOn w:val="Standard"/>
    <w:next w:val="Standard"/>
    <w:qFormat/>
    <w:pPr>
      <w:keepNext/>
      <w:ind w:right="0"/>
      <w:outlineLvl w:val="3"/>
    </w:pPr>
    <w:rPr>
      <w:b/>
      <w:snapToGrid w:val="0"/>
      <w:color w:val="000080"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pPr>
      <w:tabs>
        <w:tab w:val="center" w:pos="4819"/>
        <w:tab w:val="right" w:pos="9071"/>
      </w:tabs>
    </w:pPr>
  </w:style>
  <w:style w:type="character" w:styleId="Hyperlink">
    <w:name w:val="Hyperlink"/>
    <w:rPr>
      <w:color w:val="0000FF"/>
      <w:u w:val="single"/>
    </w:rPr>
  </w:style>
  <w:style w:type="paragraph" w:customStyle="1" w:styleId="pm-berschrift">
    <w:name w:val="pm-Überschrift"/>
    <w:basedOn w:val="Standard"/>
    <w:pPr>
      <w:ind w:right="0"/>
      <w:jc w:val="left"/>
    </w:pPr>
    <w:rPr>
      <w:rFonts w:ascii="Arial Narrow" w:hAnsi="Arial Narrow"/>
      <w:b/>
      <w:sz w:val="28"/>
    </w:rPr>
  </w:style>
  <w:style w:type="paragraph" w:customStyle="1" w:styleId="pm-Unterberschrift">
    <w:name w:val="pm-Unterüberschrift"/>
    <w:basedOn w:val="Standard"/>
    <w:pPr>
      <w:ind w:right="0"/>
      <w:jc w:val="left"/>
    </w:pPr>
    <w:rPr>
      <w:rFonts w:ascii="Arial Narrow" w:hAnsi="Arial Narrow"/>
      <w:i/>
      <w:sz w:val="26"/>
    </w:rPr>
  </w:style>
  <w:style w:type="character" w:styleId="Seitenzahl">
    <w:name w:val="page number"/>
    <w:basedOn w:val="Absatz-Standardschriftart"/>
  </w:style>
  <w:style w:type="paragraph" w:customStyle="1" w:styleId="pm-Text">
    <w:name w:val="pm-Text"/>
    <w:basedOn w:val="Standard"/>
    <w:pPr>
      <w:spacing w:line="260" w:lineRule="exact"/>
      <w:ind w:right="0"/>
    </w:pPr>
    <w:rPr>
      <w:rFonts w:ascii="Arial Narrow" w:hAnsi="Arial Narrow"/>
      <w:sz w:val="22"/>
    </w:rPr>
  </w:style>
  <w:style w:type="paragraph" w:customStyle="1" w:styleId="SF-Standard">
    <w:name w:val="SF-Standard"/>
    <w:basedOn w:val="Standard"/>
    <w:pPr>
      <w:spacing w:line="240" w:lineRule="exact"/>
      <w:ind w:right="0" w:firstLine="284"/>
    </w:pPr>
    <w:rPr>
      <w:rFonts w:ascii="CG Omega" w:hAnsi="CG Omega"/>
      <w:sz w:val="20"/>
    </w:rPr>
  </w:style>
  <w:style w:type="character" w:styleId="BesuchterHyperlink">
    <w:name w:val="FollowedHyperlink"/>
    <w:rPr>
      <w:color w:val="800080"/>
      <w:u w:val="single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/>
    </w:rPr>
  </w:style>
  <w:style w:type="paragraph" w:styleId="Textkrper2">
    <w:name w:val="Body Text 2"/>
    <w:basedOn w:val="Standard"/>
    <w:pPr>
      <w:ind w:right="0"/>
      <w:jc w:val="left"/>
    </w:pPr>
    <w:rPr>
      <w:b/>
      <w:snapToGrid w:val="0"/>
      <w:color w:val="000080"/>
      <w:sz w:val="20"/>
    </w:rPr>
  </w:style>
  <w:style w:type="paragraph" w:styleId="Sprechblasentext">
    <w:name w:val="Balloon Text"/>
    <w:basedOn w:val="Standard"/>
    <w:semiHidden/>
    <w:rsid w:val="007F01C7"/>
    <w:rPr>
      <w:rFonts w:ascii="Tahoma" w:hAnsi="Tahoma" w:cs="Tahoma"/>
      <w:sz w:val="16"/>
      <w:szCs w:val="16"/>
    </w:rPr>
  </w:style>
  <w:style w:type="character" w:customStyle="1" w:styleId="header1">
    <w:name w:val="header1"/>
    <w:rsid w:val="005B1FE7"/>
    <w:rPr>
      <w:rFonts w:ascii="Verdana" w:hAnsi="Verdana" w:hint="default"/>
      <w:b/>
      <w:bCs/>
      <w:i w:val="0"/>
      <w:iCs w:val="0"/>
      <w:strike w:val="0"/>
      <w:dstrike w:val="0"/>
      <w:color w:val="FECB02"/>
      <w:sz w:val="14"/>
      <w:szCs w:val="14"/>
      <w:u w:val="none"/>
      <w:effect w:val="none"/>
    </w:rPr>
  </w:style>
  <w:style w:type="character" w:customStyle="1" w:styleId="firma1">
    <w:name w:val="firma1"/>
    <w:rsid w:val="005B1FE7"/>
    <w:rPr>
      <w:rFonts w:ascii="Verdana" w:hAnsi="Verdana" w:hint="default"/>
      <w:b w:val="0"/>
      <w:bCs w:val="0"/>
      <w:i/>
      <w:iCs/>
      <w:strike w:val="0"/>
      <w:dstrike w:val="0"/>
      <w:color w:val="FECB02"/>
      <w:sz w:val="11"/>
      <w:szCs w:val="11"/>
      <w:u w:val="none"/>
      <w:effect w:val="none"/>
    </w:rPr>
  </w:style>
  <w:style w:type="character" w:styleId="Kommentarzeichen">
    <w:name w:val="annotation reference"/>
    <w:rsid w:val="00054CA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054CA1"/>
    <w:rPr>
      <w:sz w:val="20"/>
    </w:rPr>
  </w:style>
  <w:style w:type="character" w:customStyle="1" w:styleId="KommentartextZchn">
    <w:name w:val="Kommentartext Zchn"/>
    <w:link w:val="Kommentartext"/>
    <w:rsid w:val="00054CA1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054CA1"/>
    <w:rPr>
      <w:b/>
      <w:bCs/>
    </w:rPr>
  </w:style>
  <w:style w:type="character" w:customStyle="1" w:styleId="KommentarthemaZchn">
    <w:name w:val="Kommentarthema Zchn"/>
    <w:link w:val="Kommentarthema"/>
    <w:rsid w:val="00054CA1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493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TOP 10 der angesagtesten Weihnachtsspielwaren 2004</vt:lpstr>
    </vt:vector>
  </TitlesOfParts>
  <Company>BVS</Company>
  <LinksUpToDate>false</LinksUpToDate>
  <CharactersWithSpaces>3594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 10 der angesagtesten Weihnachtsspielwaren 2004</dc:title>
  <dc:subject/>
  <dc:creator>Steffen Kahnt</dc:creator>
  <cp:keywords/>
  <cp:lastModifiedBy>Astrid Schwarz</cp:lastModifiedBy>
  <cp:revision>20</cp:revision>
  <cp:lastPrinted>2017-11-02T09:46:00Z</cp:lastPrinted>
  <dcterms:created xsi:type="dcterms:W3CDTF">2017-09-27T08:18:00Z</dcterms:created>
  <dcterms:modified xsi:type="dcterms:W3CDTF">2017-11-21T13:39:00Z</dcterms:modified>
</cp:coreProperties>
</file>